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22CF0D68"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w:t>
      </w:r>
      <w:r w:rsidR="000732B0">
        <w:rPr>
          <w:rFonts w:ascii="GHEA Grapalat" w:hAnsi="GHEA Grapalat"/>
          <w:i w:val="0"/>
          <w:sz w:val="24"/>
          <w:szCs w:val="24"/>
          <w:lang w:val="hy-AM"/>
        </w:rPr>
        <w:t>29</w:t>
      </w:r>
      <w:r w:rsidRPr="00623208">
        <w:rPr>
          <w:rFonts w:ascii="GHEA Grapalat" w:hAnsi="GHEA Grapalat"/>
          <w:i w:val="0"/>
          <w:sz w:val="24"/>
          <w:szCs w:val="24"/>
        </w:rPr>
        <w:t>" "</w:t>
      </w:r>
      <w:r w:rsidR="006414F0">
        <w:rPr>
          <w:rFonts w:ascii="GHEA Grapalat" w:hAnsi="GHEA Grapalat"/>
          <w:i w:val="0"/>
          <w:sz w:val="24"/>
          <w:szCs w:val="24"/>
          <w:lang w:val="hy-AM"/>
        </w:rPr>
        <w:t>0</w:t>
      </w:r>
      <w:r w:rsidR="00A17453">
        <w:rPr>
          <w:rFonts w:ascii="GHEA Grapalat" w:hAnsi="GHEA Grapalat"/>
          <w:i w:val="0"/>
          <w:sz w:val="24"/>
          <w:szCs w:val="24"/>
          <w:lang w:val="hy-AM"/>
        </w:rPr>
        <w:t>9</w:t>
      </w:r>
      <w:r w:rsidRPr="00623208">
        <w:rPr>
          <w:rFonts w:ascii="GHEA Grapalat" w:hAnsi="GHEA Grapalat"/>
          <w:i w:val="0"/>
          <w:sz w:val="24"/>
          <w:szCs w:val="24"/>
        </w:rPr>
        <w:t xml:space="preserve">" 2025 года "2" </w:t>
      </w:r>
    </w:p>
    <w:p w14:paraId="26924A65" w14:textId="75582F62"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EE3473" w:rsidRPr="00623208">
        <w:rPr>
          <w:rFonts w:ascii="GHEA Grapalat" w:hAnsi="GHEA Grapalat"/>
          <w:i w:val="0"/>
          <w:sz w:val="24"/>
          <w:szCs w:val="24"/>
        </w:rPr>
        <w:t>EQ-GHAShDzB-</w:t>
      </w:r>
      <w:r w:rsidR="00F45185">
        <w:rPr>
          <w:rFonts w:ascii="GHEA Grapalat" w:hAnsi="GHEA Grapalat"/>
          <w:i w:val="0"/>
          <w:sz w:val="24"/>
          <w:szCs w:val="24"/>
        </w:rPr>
        <w:t>25/183</w:t>
      </w:r>
    </w:p>
    <w:p w14:paraId="553CCFEB" w14:textId="77777777" w:rsidR="000B63C5" w:rsidRPr="00623208" w:rsidRDefault="000B63C5" w:rsidP="000B63C5">
      <w:pPr>
        <w:pStyle w:val="BodyTextIndent"/>
        <w:widowControl w:val="0"/>
        <w:spacing w:after="160" w:line="240" w:lineRule="auto"/>
        <w:rPr>
          <w:rFonts w:ascii="GHEA Grapalat" w:hAnsi="GHEA Grapalat"/>
          <w:i w:val="0"/>
          <w:sz w:val="24"/>
          <w:szCs w:val="24"/>
        </w:rPr>
      </w:pP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rsidRPr="00623208">
        <w:fldChar w:fldCharType="begin"/>
      </w:r>
      <w:r w:rsidRPr="00623208">
        <w:instrText>HYPERLINK "http://www.armeps.am/" \h</w:instrText>
      </w:r>
      <w:r w:rsidRPr="00623208">
        <w:fldChar w:fldCharType="separate"/>
      </w:r>
      <w:r w:rsidRPr="00623208">
        <w:rPr>
          <w:rFonts w:ascii="GHEA Grapalat" w:hAnsi="GHEA Grapalat"/>
          <w:i w:val="0"/>
          <w:sz w:val="24"/>
          <w:szCs w:val="24"/>
        </w:rPr>
        <w:t>www.armeps.am</w:t>
      </w:r>
      <w:r w:rsidRPr="00623208">
        <w:fldChar w:fldCharType="end"/>
      </w:r>
      <w:r w:rsidRPr="00623208">
        <w:rPr>
          <w:rFonts w:ascii="GHEA Grapalat" w:hAnsi="GHEA Grapalat"/>
          <w:i w:val="0"/>
          <w:sz w:val="24"/>
          <w:szCs w:val="24"/>
        </w:rPr>
        <w:t>).</w:t>
      </w:r>
    </w:p>
    <w:p w14:paraId="62BF04F9" w14:textId="798AD8B3"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F45185">
        <w:rPr>
          <w:rFonts w:ascii="GHEA Grapalat" w:hAnsi="GHEA Grapalat"/>
          <w:b/>
          <w:bCs/>
          <w:i w:val="0"/>
          <w:spacing w:val="6"/>
          <w:sz w:val="24"/>
          <w:szCs w:val="24"/>
        </w:rPr>
        <w:t>Строительные работы раздевалки и санузла на 1-м этаже здания, принадлежащего общине, примыкающего к административному зданию административного района Ачапняк города Еревана</w:t>
      </w:r>
      <w:r w:rsidR="00A17453">
        <w:rPr>
          <w:rFonts w:ascii="GHEA Grapalat" w:hAnsi="GHEA Grapalat"/>
          <w:b/>
          <w:bCs/>
          <w:i w:val="0"/>
          <w:spacing w:val="6"/>
          <w:sz w:val="24"/>
          <w:szCs w:val="24"/>
          <w:lang w:val="hy-AM"/>
        </w:rPr>
        <w:t xml:space="preserve"> </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623208">
        <w:rPr>
          <w:rFonts w:ascii="GHEA Grapalat" w:hAnsi="GHEA Grapalat"/>
          <w:i w:val="0"/>
          <w:spacing w:val="-6"/>
          <w:sz w:val="24"/>
          <w:szCs w:val="24"/>
        </w:rPr>
        <w:lastRenderedPageBreak/>
        <w:t>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64AFE50E"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Pr="00623208">
        <w:fldChar w:fldCharType="begin"/>
      </w:r>
      <w:r w:rsidRPr="00623208">
        <w:instrText>HYPERLINK "http://www.armeps.am/" \h</w:instrText>
      </w:r>
      <w:r w:rsidRPr="00623208">
        <w:fldChar w:fldCharType="separate"/>
      </w:r>
      <w:r w:rsidRPr="00623208">
        <w:rPr>
          <w:rFonts w:ascii="GHEA Grapalat" w:hAnsi="GHEA Grapalat"/>
          <w:i w:val="0"/>
          <w:sz w:val="24"/>
          <w:szCs w:val="24"/>
        </w:rPr>
        <w:t>www.armeps.am</w:t>
      </w:r>
      <w:r w:rsidRPr="00623208">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Pr="00623208">
        <w:rPr>
          <w:rFonts w:ascii="GHEA Grapalat" w:hAnsi="GHEA Grapalat"/>
          <w:b/>
          <w:sz w:val="22"/>
          <w:szCs w:val="22"/>
          <w:lang w:val="hy-AM"/>
        </w:rPr>
        <w:t xml:space="preserve">09:30 часов </w:t>
      </w:r>
      <w:r w:rsidR="000732B0">
        <w:rPr>
          <w:rFonts w:ascii="GHEA Grapalat" w:hAnsi="GHEA Grapalat"/>
          <w:b/>
          <w:sz w:val="22"/>
          <w:szCs w:val="22"/>
          <w:lang w:val="hy-AM"/>
        </w:rPr>
        <w:t>08.10.2025</w:t>
      </w:r>
      <w:r w:rsidR="007B73B0">
        <w:rPr>
          <w:rFonts w:ascii="GHEA Grapalat" w:hAnsi="GHEA Grapalat"/>
          <w:b/>
          <w:sz w:val="22"/>
          <w:szCs w:val="22"/>
          <w:lang w:val="hy-AM"/>
        </w:rPr>
        <w:t xml:space="preserve"> </w:t>
      </w:r>
      <w:r w:rsidRPr="00623208">
        <w:rPr>
          <w:rFonts w:ascii="GHEA Grapalat" w:hAnsi="GHEA Grapalat"/>
          <w:sz w:val="24"/>
          <w:szCs w:val="24"/>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3FADCB5D"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623208">
        <w:rPr>
          <w:rFonts w:ascii="GHEA Grapalat" w:hAnsi="GHEA Grapalat"/>
          <w:b/>
          <w:sz w:val="22"/>
          <w:szCs w:val="22"/>
          <w:lang w:val="hy-AM"/>
        </w:rPr>
        <w:t xml:space="preserve">09:30 часов </w:t>
      </w:r>
      <w:r w:rsidR="000732B0">
        <w:rPr>
          <w:rFonts w:ascii="GHEA Grapalat" w:hAnsi="GHEA Grapalat"/>
          <w:b/>
          <w:sz w:val="22"/>
          <w:szCs w:val="22"/>
          <w:lang w:val="hy-AM"/>
        </w:rPr>
        <w:t>08.10.2025</w:t>
      </w:r>
      <w:r w:rsidR="007B73B0">
        <w:rPr>
          <w:rFonts w:ascii="GHEA Grapalat" w:hAnsi="GHEA Grapalat"/>
          <w:b/>
          <w:sz w:val="22"/>
          <w:szCs w:val="22"/>
          <w:lang w:val="hy-AM"/>
        </w:rPr>
        <w:t xml:space="preserve"> </w:t>
      </w:r>
      <w:r w:rsidRPr="00623208">
        <w:rPr>
          <w:rFonts w:ascii="GHEA Grapalat" w:hAnsi="GHEA Grapalat"/>
          <w:b/>
          <w:i w:val="0"/>
          <w:iCs/>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proofErr w:type="spellStart"/>
      <w:r w:rsidRPr="00623208">
        <w:rPr>
          <w:rFonts w:ascii="GHEA Grapalat" w:hAnsi="GHEA Grapalat"/>
          <w:b/>
          <w:bCs/>
          <w:i w:val="0"/>
          <w:sz w:val="24"/>
          <w:szCs w:val="24"/>
          <w:lang w:val="en-US"/>
        </w:rPr>
        <w:t>sergey</w:t>
      </w:r>
      <w:proofErr w:type="spellEnd"/>
      <w:r w:rsidRPr="00623208">
        <w:rPr>
          <w:rFonts w:ascii="GHEA Grapalat" w:hAnsi="GHEA Grapalat"/>
          <w:b/>
          <w:bCs/>
          <w:i w:val="0"/>
          <w:sz w:val="24"/>
          <w:szCs w:val="24"/>
        </w:rPr>
        <w:t>.</w:t>
      </w:r>
      <w:proofErr w:type="spellStart"/>
      <w:r w:rsidRPr="00623208">
        <w:rPr>
          <w:rFonts w:ascii="GHEA Grapalat" w:hAnsi="GHEA Grapalat"/>
          <w:b/>
          <w:bCs/>
          <w:i w:val="0"/>
          <w:sz w:val="24"/>
          <w:szCs w:val="24"/>
          <w:lang w:val="en-US"/>
        </w:rPr>
        <w:t>simonyan</w:t>
      </w:r>
      <w:proofErr w:type="spellEnd"/>
      <w:r w:rsidRPr="00623208">
        <w:rPr>
          <w:rFonts w:ascii="GHEA Grapalat" w:hAnsi="GHEA Grapalat"/>
          <w:b/>
          <w:bCs/>
          <w:i w:val="0"/>
          <w:sz w:val="24"/>
          <w:szCs w:val="24"/>
        </w:rPr>
        <w:t xml:space="preserve">@yerevan.am </w:t>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3F938D7D"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EE3473" w:rsidRPr="00623208">
        <w:rPr>
          <w:rFonts w:ascii="GHEA Grapalat" w:hAnsi="GHEA Grapalat"/>
          <w:i/>
        </w:rPr>
        <w:t>EQ-GHAShDzB-</w:t>
      </w:r>
      <w:r w:rsidR="00F45185">
        <w:rPr>
          <w:rFonts w:ascii="GHEA Grapalat" w:hAnsi="GHEA Grapalat"/>
          <w:i/>
        </w:rPr>
        <w:t>25/183</w:t>
      </w:r>
      <w:r w:rsidRPr="00623208">
        <w:rPr>
          <w:rFonts w:ascii="GHEA Grapalat" w:hAnsi="GHEA Grapalat" w:cs="Times Armenian"/>
          <w:i/>
        </w:rPr>
        <w:br/>
      </w:r>
      <w:r w:rsidRPr="00623208">
        <w:rPr>
          <w:rFonts w:ascii="GHEA Grapalat" w:hAnsi="GHEA Grapalat"/>
          <w:i/>
        </w:rPr>
        <w:t xml:space="preserve">№ 3 от </w:t>
      </w:r>
      <w:r w:rsidR="000732B0">
        <w:rPr>
          <w:rFonts w:ascii="GHEA Grapalat" w:hAnsi="GHEA Grapalat"/>
          <w:i/>
          <w:lang w:val="hy-AM"/>
        </w:rPr>
        <w:t>29</w:t>
      </w:r>
      <w:r w:rsidRPr="00623208">
        <w:rPr>
          <w:rFonts w:ascii="GHEA Grapalat" w:hAnsi="GHEA Grapalat"/>
          <w:i/>
          <w:lang w:val="hy-AM"/>
        </w:rPr>
        <w:t>.0</w:t>
      </w:r>
      <w:r w:rsidR="00A17453">
        <w:rPr>
          <w:rFonts w:ascii="GHEA Grapalat" w:hAnsi="GHEA Grapalat"/>
          <w:i/>
          <w:lang w:val="hy-AM"/>
        </w:rPr>
        <w:t>9</w:t>
      </w:r>
      <w:r w:rsidRPr="00623208">
        <w:rPr>
          <w:rFonts w:ascii="GHEA Grapalat" w:hAnsi="GHEA Grapalat"/>
          <w:i/>
          <w:lang w:val="hy-AM"/>
        </w:rPr>
        <w:t>.2025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75B4B249" w:rsidR="000B63C5" w:rsidRPr="007950DA" w:rsidRDefault="00F45185" w:rsidP="000B63C5">
      <w:pPr>
        <w:pStyle w:val="BodyText"/>
        <w:widowControl w:val="0"/>
        <w:spacing w:after="160"/>
        <w:ind w:right="-7"/>
        <w:jc w:val="center"/>
        <w:rPr>
          <w:rFonts w:ascii="GHEA Grapalat" w:hAnsi="GHEA Grapalat"/>
          <w:b/>
        </w:rPr>
      </w:pPr>
      <w:r>
        <w:rPr>
          <w:rFonts w:ascii="GHEA Grapalat" w:eastAsia="MS Mincho" w:hAnsi="GHEA Grapalat"/>
          <w:b/>
          <w:szCs w:val="18"/>
          <w:lang w:eastAsia="ja-JP"/>
        </w:rPr>
        <w:t>СТРОИТЕЛЬНЫЕ РАБОТЫ РАЗДЕВАЛКИ И САНУЗЛА НА 1-М ЭТАЖЕ ЗДАНИЯ, ПРИНАДЛЕЖАЩЕГО ОБЩИНЕ, ПРИМЫКАЮЩЕГО К АДМИНИСТРАТИВНОМУ ЗДАНИЮ АДМИНИСТРАТИВНОГО РАЙОНА АЧАПНЯК ГОРОДА ЕРЕВАНА</w:t>
      </w:r>
      <w:r>
        <w:rPr>
          <w:rFonts w:ascii="GHEA Grapalat" w:eastAsia="MS Mincho" w:hAnsi="GHEA Grapalat"/>
          <w:b/>
          <w:szCs w:val="18"/>
          <w:lang w:val="hy-AM" w:eastAsia="ja-JP"/>
        </w:rPr>
        <w:t xml:space="preserve"> </w:t>
      </w:r>
      <w:r w:rsidR="000B63C5" w:rsidRPr="007950DA">
        <w:rPr>
          <w:rFonts w:ascii="GHEA Grapalat" w:hAnsi="GHEA Grapalat"/>
          <w:b/>
        </w:rPr>
        <w:t xml:space="preserve">ДЛЯ НУЖД </w:t>
      </w:r>
      <w:r w:rsidR="000B63C5"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783BE24B" w:rsidR="000B63C5" w:rsidRPr="00D248FC" w:rsidRDefault="00F45185" w:rsidP="000B63C5">
      <w:pPr>
        <w:widowControl w:val="0"/>
        <w:jc w:val="center"/>
        <w:rPr>
          <w:rFonts w:ascii="GHEA Grapalat" w:hAnsi="GHEA Grapalat"/>
          <w:b/>
        </w:rPr>
      </w:pPr>
      <w:r>
        <w:rPr>
          <w:rFonts w:ascii="GHEA Grapalat" w:hAnsi="GHEA Grapalat"/>
          <w:b/>
        </w:rPr>
        <w:t>СТРОИТЕЛЬНЫЕ РАБОТЫ РАЗДЕВАЛКИ И САНУЗЛА НА 1-М ЭТАЖЕ ЗДАНИЯ, ПРИНАДЛЕЖАЩЕГО ОБЩИНЕ, ПРИМЫКАЮЩЕГО К АДМИНИСТРАТИВНОМУ ЗДАНИЮ АДМИНИСТРАТИВНОГО РАЙОНА АЧАПНЯК ГОРОДА ЕРЕВАНА</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Pr="000B63C5" w:rsidRDefault="000B63C5"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76CAC65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EE3473">
        <w:rPr>
          <w:rFonts w:ascii="GHEA Grapalat" w:hAnsi="GHEA Grapalat"/>
          <w:b/>
          <w:bCs/>
          <w:i/>
        </w:rPr>
        <w:t>EQ-GHAShDzB-</w:t>
      </w:r>
      <w:r w:rsidR="00F45185">
        <w:rPr>
          <w:rFonts w:ascii="GHEA Grapalat" w:hAnsi="GHEA Grapalat"/>
          <w:b/>
          <w:bCs/>
          <w:i/>
        </w:rPr>
        <w:t>25/183</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4634CFF8"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F45185">
        <w:rPr>
          <w:rFonts w:ascii="GHEA Grapalat" w:hAnsi="GHEA Grapalat"/>
          <w:b/>
          <w:bCs/>
          <w:i w:val="0"/>
          <w:spacing w:val="6"/>
          <w:sz w:val="24"/>
          <w:szCs w:val="24"/>
        </w:rPr>
        <w:t>Строительные работы раздевалки и санузла на 1-м этаже здания, принадлежащего общине, примыкающего к административному зданию административного района Ачапняк города Еревана</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9B2A2E">
        <w:trPr>
          <w:trHeight w:val="626"/>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43C50C81" w:rsidR="000B63C5" w:rsidRPr="006414F0" w:rsidRDefault="00F45185" w:rsidP="00D248FC">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cs="Calibri"/>
                <w:b/>
                <w:bCs/>
                <w:color w:val="000000"/>
                <w:sz w:val="22"/>
                <w:szCs w:val="22"/>
                <w:lang w:val="hy-AM"/>
              </w:rPr>
              <w:t>7 349 340</w:t>
            </w:r>
          </w:p>
        </w:tc>
        <w:tc>
          <w:tcPr>
            <w:tcW w:w="6175" w:type="dxa"/>
            <w:vAlign w:val="center"/>
          </w:tcPr>
          <w:p w14:paraId="0D668137" w14:textId="78D1C111" w:rsidR="000B63C5" w:rsidRPr="002277D7" w:rsidRDefault="00F45185" w:rsidP="006414F0">
            <w:pPr>
              <w:pStyle w:val="BodyTextIndent2"/>
              <w:widowControl w:val="0"/>
              <w:spacing w:line="240" w:lineRule="auto"/>
              <w:ind w:firstLine="0"/>
              <w:rPr>
                <w:rFonts w:ascii="GHEA Grapalat" w:hAnsi="GHEA Grapalat"/>
                <w:vertAlign w:val="subscript"/>
              </w:rPr>
            </w:pPr>
            <w:r>
              <w:rPr>
                <w:rFonts w:ascii="GHEA Grapalat" w:hAnsi="GHEA Grapalat" w:cs="Calibri"/>
                <w:color w:val="000000"/>
              </w:rPr>
              <w:t>Строительные работы раздевалки и санузла на 1-м этаже здания, принадлежащего общине, примыкающего к административному зданию административного района Ачапняк города Еревана</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w:t>
      </w:r>
      <w:r w:rsidR="00F9791A" w:rsidRPr="00F9791A">
        <w:rPr>
          <w:rFonts w:ascii="GHEA Grapalat" w:hAnsi="GHEA Grapalat"/>
          <w:lang w:val="hy-AM"/>
        </w:rPr>
        <w:lastRenderedPageBreak/>
        <w:t>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451F04F" w14:textId="77777777" w:rsidR="00B051BE" w:rsidRDefault="00B051BE" w:rsidP="00B46D58">
      <w:pPr>
        <w:widowControl w:val="0"/>
        <w:spacing w:after="160"/>
        <w:jc w:val="center"/>
        <w:rPr>
          <w:rFonts w:ascii="GHEA Grapalat" w:hAnsi="GHEA Grapalat"/>
        </w:rPr>
      </w:pP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2376AB82"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0B63C5" w:rsidRPr="00623208">
        <w:rPr>
          <w:rFonts w:ascii="GHEA Grapalat" w:hAnsi="GHEA Grapalat"/>
          <w:b/>
          <w:bCs/>
          <w:sz w:val="24"/>
          <w:szCs w:val="24"/>
        </w:rPr>
        <w:t xml:space="preserve">09:30 часов </w:t>
      </w:r>
      <w:r w:rsidR="000732B0">
        <w:rPr>
          <w:rFonts w:ascii="GHEA Grapalat" w:hAnsi="GHEA Grapalat"/>
          <w:b/>
          <w:bCs/>
          <w:sz w:val="24"/>
          <w:szCs w:val="24"/>
          <w:lang w:val="hy-AM"/>
        </w:rPr>
        <w:t>08.10.2025</w:t>
      </w:r>
      <w:r w:rsidR="007B73B0">
        <w:rPr>
          <w:rFonts w:ascii="GHEA Grapalat" w:hAnsi="GHEA Grapalat"/>
          <w:b/>
          <w:bCs/>
          <w:sz w:val="24"/>
          <w:szCs w:val="24"/>
          <w:lang w:val="hy-AM"/>
        </w:rPr>
        <w:t xml:space="preserve"> </w:t>
      </w:r>
      <w:r w:rsidR="000B63C5" w:rsidRPr="00623208">
        <w:rPr>
          <w:rFonts w:ascii="GHEA Grapalat" w:hAnsi="GHEA Grapalat"/>
          <w:sz w:val="24"/>
          <w:szCs w:val="24"/>
          <w:lang w:val="hy-AM"/>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 xml:space="preserve">которая после вскрытия заявок </w:t>
      </w:r>
      <w:r>
        <w:rPr>
          <w:rFonts w:ascii="GHEA Grapalat" w:hAnsi="GHEA Grapalat"/>
          <w:spacing w:val="-6"/>
          <w:sz w:val="24"/>
          <w:szCs w:val="24"/>
        </w:rPr>
        <w:lastRenderedPageBreak/>
        <w:t>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1E95626B" w14:textId="77777777" w:rsidR="004E1B2F" w:rsidRDefault="004E1B2F" w:rsidP="00B46D58">
      <w:pPr>
        <w:rPr>
          <w:rFonts w:ascii="GHEA Grapalat" w:hAnsi="GHEA Grapalat" w:cs="Sylfaen"/>
          <w:lang w:val="hy-AM"/>
        </w:rPr>
      </w:pPr>
    </w:p>
    <w:p w14:paraId="23ABDF48" w14:textId="77777777" w:rsidR="004E1B2F" w:rsidRDefault="004E1B2F" w:rsidP="00B46D58">
      <w:pPr>
        <w:rPr>
          <w:rFonts w:ascii="GHEA Grapalat" w:hAnsi="GHEA Grapalat" w:cs="Sylfaen"/>
          <w:lang w:val="hy-AM"/>
        </w:rPr>
      </w:pP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49E9181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0B63C5" w:rsidRPr="00623208">
        <w:rPr>
          <w:rFonts w:ascii="GHEA Grapalat" w:hAnsi="GHEA Grapalat"/>
          <w:b/>
          <w:bCs/>
          <w:sz w:val="24"/>
          <w:szCs w:val="24"/>
        </w:rPr>
        <w:t xml:space="preserve">09:30 часов </w:t>
      </w:r>
      <w:r w:rsidR="000732B0">
        <w:rPr>
          <w:rFonts w:ascii="GHEA Grapalat" w:hAnsi="GHEA Grapalat"/>
          <w:b/>
          <w:bCs/>
          <w:sz w:val="24"/>
          <w:szCs w:val="24"/>
        </w:rPr>
        <w:t>08.10.2025</w:t>
      </w:r>
      <w:r w:rsidR="007B73B0">
        <w:rPr>
          <w:rFonts w:ascii="GHEA Grapalat" w:hAnsi="GHEA Grapalat"/>
          <w:b/>
          <w:bCs/>
          <w:sz w:val="24"/>
          <w:szCs w:val="24"/>
        </w:rPr>
        <w:t xml:space="preserve"> </w:t>
      </w:r>
      <w:r w:rsidR="000B63C5" w:rsidRPr="00623208">
        <w:rPr>
          <w:rFonts w:ascii="GHEA Grapalat" w:hAnsi="GHEA Grapalat"/>
          <w:sz w:val="24"/>
          <w:szCs w:val="24"/>
          <w:lang w:val="hy-AM"/>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xml:space="preserve">, следующих за </w:t>
      </w:r>
      <w:r w:rsidR="00D0526D" w:rsidRPr="00110330">
        <w:rPr>
          <w:rFonts w:ascii="GHEA Grapalat" w:hAnsi="GHEA Grapalat"/>
        </w:rPr>
        <w:lastRenderedPageBreak/>
        <w:t>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lastRenderedPageBreak/>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D9A925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9044F1">
        <w:rPr>
          <w:rFonts w:ascii="GHEA Grapalat" w:hAnsi="GHEA Grapalat"/>
          <w:i w:val="0"/>
          <w:sz w:val="24"/>
          <w:szCs w:val="24"/>
        </w:rPr>
        <w:lastRenderedPageBreak/>
        <w:t xml:space="preserve">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C55859" w14:textId="77777777" w:rsidR="00B73109" w:rsidRDefault="00B73109" w:rsidP="00B46D58">
      <w:pPr>
        <w:widowControl w:val="0"/>
        <w:spacing w:after="160"/>
        <w:jc w:val="center"/>
        <w:rPr>
          <w:rFonts w:ascii="GHEA Grapalat" w:hAnsi="GHEA Grapalat"/>
          <w:b/>
        </w:rPr>
      </w:pPr>
    </w:p>
    <w:p w14:paraId="77DB31D5" w14:textId="77777777" w:rsidR="00B73109" w:rsidRDefault="00B73109" w:rsidP="00B46D58">
      <w:pPr>
        <w:widowControl w:val="0"/>
        <w:spacing w:after="160"/>
        <w:jc w:val="center"/>
        <w:rPr>
          <w:rFonts w:ascii="GHEA Grapalat" w:hAnsi="GHEA Grapalat"/>
          <w:b/>
        </w:rPr>
      </w:pPr>
    </w:p>
    <w:p w14:paraId="721E0CB6" w14:textId="77777777" w:rsidR="00EE3473" w:rsidRDefault="00EE3473" w:rsidP="00B46D58">
      <w:pPr>
        <w:widowControl w:val="0"/>
        <w:spacing w:after="160"/>
        <w:jc w:val="center"/>
        <w:rPr>
          <w:rFonts w:ascii="GHEA Grapalat" w:hAnsi="GHEA Grapalat"/>
          <w:b/>
        </w:rPr>
      </w:pPr>
    </w:p>
    <w:p w14:paraId="30134FA4" w14:textId="77777777" w:rsidR="00EE3473" w:rsidRDefault="00EE3473" w:rsidP="00B46D58">
      <w:pPr>
        <w:widowControl w:val="0"/>
        <w:spacing w:after="160"/>
        <w:jc w:val="center"/>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283CBF1D"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9"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w:t>
      </w:r>
      <w:r w:rsidRPr="00B138F3">
        <w:rPr>
          <w:rFonts w:ascii="GHEA Grapalat" w:hAnsi="GHEA Grapalat"/>
        </w:rPr>
        <w:lastRenderedPageBreak/>
        <w:t>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6DFC9390"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EE3473">
        <w:rPr>
          <w:rFonts w:ascii="GHEA Grapalat" w:hAnsi="GHEA Grapalat"/>
          <w:b/>
          <w:sz w:val="24"/>
          <w:szCs w:val="24"/>
        </w:rPr>
        <w:t>EQ-GHAShDzB-</w:t>
      </w:r>
      <w:r w:rsidR="00F45185">
        <w:rPr>
          <w:rFonts w:ascii="GHEA Grapalat" w:hAnsi="GHEA Grapalat"/>
          <w:b/>
          <w:sz w:val="24"/>
          <w:szCs w:val="24"/>
        </w:rPr>
        <w:t>25/183</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14A220C7"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EE3473">
        <w:rPr>
          <w:rFonts w:ascii="GHEA Grapalat" w:hAnsi="GHEA Grapalat"/>
        </w:rPr>
        <w:t>EQ-GHAShDzB-</w:t>
      </w:r>
      <w:r w:rsidR="00F45185">
        <w:rPr>
          <w:rFonts w:ascii="GHEA Grapalat" w:hAnsi="GHEA Grapalat"/>
        </w:rPr>
        <w:t>25/183</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6FAC7B34" w14:textId="0D7F712A"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EE3473">
        <w:rPr>
          <w:rFonts w:ascii="GHEA Grapalat" w:hAnsi="GHEA Grapalat"/>
        </w:rPr>
        <w:t>EQ-GHAShDzB-</w:t>
      </w:r>
      <w:r w:rsidR="00F45185">
        <w:rPr>
          <w:rFonts w:ascii="GHEA Grapalat" w:hAnsi="GHEA Grapalat"/>
        </w:rPr>
        <w:t>25/183</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438D4275"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EE3473">
        <w:rPr>
          <w:rFonts w:ascii="GHEA Grapalat" w:hAnsi="GHEA Grapalat"/>
        </w:rPr>
        <w:t>EQ-GHAShDzB-</w:t>
      </w:r>
      <w:r w:rsidR="00F45185">
        <w:rPr>
          <w:rFonts w:ascii="GHEA Grapalat" w:hAnsi="GHEA Grapalat"/>
        </w:rPr>
        <w:t>25/183</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61586013" w14:textId="77777777" w:rsidR="005D3DCE" w:rsidRDefault="005D3DCE" w:rsidP="00861167">
      <w:pPr>
        <w:widowControl w:val="0"/>
        <w:spacing w:after="160"/>
        <w:jc w:val="right"/>
        <w:rPr>
          <w:rFonts w:ascii="GHEA Grapalat" w:hAnsi="GHEA Grapalat"/>
          <w:lang w:val="hy-AM"/>
        </w:rPr>
      </w:pPr>
    </w:p>
    <w:p w14:paraId="115B76E6" w14:textId="77777777" w:rsidR="005D3DCE" w:rsidRDefault="005D3DCE" w:rsidP="00861167">
      <w:pPr>
        <w:widowControl w:val="0"/>
        <w:spacing w:after="160"/>
        <w:jc w:val="right"/>
        <w:rPr>
          <w:rFonts w:ascii="GHEA Grapalat" w:hAnsi="GHEA Grapalat"/>
          <w:lang w:val="hy-AM"/>
        </w:rPr>
      </w:pPr>
    </w:p>
    <w:p w14:paraId="2B6F35DE" w14:textId="77777777" w:rsidR="005D3DCE" w:rsidRDefault="005D3DCE" w:rsidP="00861167">
      <w:pPr>
        <w:widowControl w:val="0"/>
        <w:spacing w:after="160"/>
        <w:jc w:val="right"/>
        <w:rPr>
          <w:rFonts w:ascii="GHEA Grapalat" w:hAnsi="GHEA Grapalat"/>
          <w:lang w:val="hy-AM"/>
        </w:rPr>
      </w:pPr>
    </w:p>
    <w:p w14:paraId="0E25C55E" w14:textId="77777777" w:rsidR="005D3DCE" w:rsidRDefault="005D3DCE" w:rsidP="00861167">
      <w:pPr>
        <w:widowControl w:val="0"/>
        <w:spacing w:after="160"/>
        <w:jc w:val="right"/>
        <w:rPr>
          <w:rFonts w:ascii="GHEA Grapalat" w:hAnsi="GHEA Grapalat"/>
          <w:lang w:val="hy-AM"/>
        </w:rPr>
      </w:pPr>
    </w:p>
    <w:p w14:paraId="6838AD80" w14:textId="77777777" w:rsidR="005D3DCE" w:rsidRDefault="005D3DCE" w:rsidP="00861167">
      <w:pPr>
        <w:widowControl w:val="0"/>
        <w:spacing w:after="160"/>
        <w:jc w:val="right"/>
        <w:rPr>
          <w:rFonts w:ascii="GHEA Grapalat" w:hAnsi="GHEA Grapalat"/>
          <w:lang w:val="hy-AM"/>
        </w:rPr>
      </w:pPr>
    </w:p>
    <w:p w14:paraId="78C07A45" w14:textId="77777777" w:rsidR="005D3DCE" w:rsidRDefault="005D3DCE" w:rsidP="00861167">
      <w:pPr>
        <w:widowControl w:val="0"/>
        <w:spacing w:after="160"/>
        <w:jc w:val="right"/>
        <w:rPr>
          <w:rFonts w:ascii="GHEA Grapalat" w:hAnsi="GHEA Grapalat"/>
          <w:lang w:val="hy-AM"/>
        </w:rPr>
      </w:pPr>
    </w:p>
    <w:p w14:paraId="590F496A" w14:textId="77777777" w:rsidR="005D3DCE" w:rsidRDefault="005D3DCE" w:rsidP="00861167">
      <w:pPr>
        <w:widowControl w:val="0"/>
        <w:spacing w:after="160"/>
        <w:jc w:val="right"/>
        <w:rPr>
          <w:rFonts w:ascii="GHEA Grapalat" w:hAnsi="GHEA Grapalat"/>
          <w:lang w:val="hy-AM"/>
        </w:rPr>
      </w:pPr>
    </w:p>
    <w:p w14:paraId="685182BB" w14:textId="77777777" w:rsidR="005D3DCE" w:rsidRDefault="005D3DCE" w:rsidP="00861167">
      <w:pPr>
        <w:widowControl w:val="0"/>
        <w:spacing w:after="160"/>
        <w:jc w:val="right"/>
        <w:rPr>
          <w:rFonts w:ascii="GHEA Grapalat" w:hAnsi="GHEA Grapalat"/>
          <w:lang w:val="hy-AM"/>
        </w:rPr>
      </w:pPr>
    </w:p>
    <w:p w14:paraId="20161013" w14:textId="77777777" w:rsidR="005D3DCE" w:rsidRDefault="005D3DCE" w:rsidP="00861167">
      <w:pPr>
        <w:widowControl w:val="0"/>
        <w:spacing w:after="160"/>
        <w:jc w:val="right"/>
        <w:rPr>
          <w:rFonts w:ascii="GHEA Grapalat" w:hAnsi="GHEA Grapalat"/>
          <w:lang w:val="hy-AM"/>
        </w:rPr>
      </w:pPr>
    </w:p>
    <w:p w14:paraId="2B6F129C" w14:textId="77777777" w:rsidR="005D3DCE" w:rsidRDefault="005D3DCE" w:rsidP="00861167">
      <w:pPr>
        <w:widowControl w:val="0"/>
        <w:spacing w:after="160"/>
        <w:jc w:val="right"/>
        <w:rPr>
          <w:rFonts w:ascii="GHEA Grapalat" w:hAnsi="GHEA Grapalat"/>
          <w:lang w:val="hy-AM"/>
        </w:rPr>
      </w:pPr>
    </w:p>
    <w:p w14:paraId="5B5A0154" w14:textId="77777777" w:rsidR="005D3DCE" w:rsidRDefault="005D3DCE" w:rsidP="00861167">
      <w:pPr>
        <w:widowControl w:val="0"/>
        <w:spacing w:after="160"/>
        <w:jc w:val="right"/>
        <w:rPr>
          <w:rFonts w:ascii="GHEA Grapalat" w:hAnsi="GHEA Grapalat"/>
          <w:lang w:val="hy-AM"/>
        </w:rPr>
      </w:pPr>
    </w:p>
    <w:p w14:paraId="26A4BF1E" w14:textId="77777777" w:rsidR="005D3DCE" w:rsidRDefault="005D3DCE" w:rsidP="00861167">
      <w:pPr>
        <w:widowControl w:val="0"/>
        <w:spacing w:after="160"/>
        <w:jc w:val="right"/>
        <w:rPr>
          <w:rFonts w:ascii="GHEA Grapalat" w:hAnsi="GHEA Grapalat"/>
          <w:lang w:val="hy-AM"/>
        </w:rPr>
      </w:pPr>
    </w:p>
    <w:p w14:paraId="7C05BD49" w14:textId="77777777" w:rsidR="005D3DCE" w:rsidRDefault="005D3DCE" w:rsidP="00861167">
      <w:pPr>
        <w:widowControl w:val="0"/>
        <w:spacing w:after="160"/>
        <w:jc w:val="right"/>
        <w:rPr>
          <w:rFonts w:ascii="GHEA Grapalat" w:hAnsi="GHEA Grapalat"/>
          <w:lang w:val="hy-AM"/>
        </w:rPr>
      </w:pPr>
    </w:p>
    <w:p w14:paraId="22036EAE" w14:textId="77777777" w:rsidR="005D3DCE" w:rsidRDefault="005D3DCE" w:rsidP="00861167">
      <w:pPr>
        <w:widowControl w:val="0"/>
        <w:spacing w:after="160"/>
        <w:jc w:val="right"/>
        <w:rPr>
          <w:rFonts w:ascii="GHEA Grapalat" w:hAnsi="GHEA Grapalat"/>
          <w:lang w:val="hy-AM"/>
        </w:rPr>
      </w:pPr>
    </w:p>
    <w:p w14:paraId="0C908630" w14:textId="77777777" w:rsidR="005D3DCE" w:rsidRDefault="005D3DCE" w:rsidP="00861167">
      <w:pPr>
        <w:widowControl w:val="0"/>
        <w:spacing w:after="160"/>
        <w:jc w:val="right"/>
        <w:rPr>
          <w:rFonts w:ascii="GHEA Grapalat" w:hAnsi="GHEA Grapalat"/>
          <w:lang w:val="hy-AM"/>
        </w:rPr>
      </w:pPr>
    </w:p>
    <w:p w14:paraId="70BCE043" w14:textId="77777777" w:rsidR="005D3DCE" w:rsidRDefault="005D3DCE" w:rsidP="00861167">
      <w:pPr>
        <w:widowControl w:val="0"/>
        <w:spacing w:after="160"/>
        <w:jc w:val="right"/>
        <w:rPr>
          <w:rFonts w:ascii="GHEA Grapalat" w:hAnsi="GHEA Grapalat"/>
          <w:lang w:val="hy-AM"/>
        </w:rPr>
      </w:pPr>
    </w:p>
    <w:p w14:paraId="71CAFDB5" w14:textId="77777777" w:rsidR="005D3DCE" w:rsidRDefault="005D3DCE" w:rsidP="00861167">
      <w:pPr>
        <w:widowControl w:val="0"/>
        <w:spacing w:after="160"/>
        <w:jc w:val="right"/>
        <w:rPr>
          <w:rFonts w:ascii="GHEA Grapalat" w:hAnsi="GHEA Grapalat"/>
          <w:lang w:val="hy-AM"/>
        </w:rPr>
      </w:pPr>
    </w:p>
    <w:p w14:paraId="658B508B" w14:textId="77777777" w:rsidR="005D3DCE" w:rsidRDefault="005D3DCE" w:rsidP="00861167">
      <w:pPr>
        <w:widowControl w:val="0"/>
        <w:spacing w:after="160"/>
        <w:jc w:val="right"/>
        <w:rPr>
          <w:rFonts w:ascii="GHEA Grapalat" w:hAnsi="GHEA Grapalat"/>
          <w:lang w:val="hy-AM"/>
        </w:rPr>
      </w:pPr>
    </w:p>
    <w:p w14:paraId="3FAC2097" w14:textId="77777777" w:rsidR="005D3DCE" w:rsidRDefault="005D3DCE" w:rsidP="00861167">
      <w:pPr>
        <w:widowControl w:val="0"/>
        <w:spacing w:after="160"/>
        <w:jc w:val="right"/>
        <w:rPr>
          <w:rFonts w:ascii="GHEA Grapalat" w:hAnsi="GHEA Grapalat"/>
          <w:lang w:val="hy-AM"/>
        </w:rPr>
      </w:pPr>
    </w:p>
    <w:p w14:paraId="2A486EBB" w14:textId="77777777" w:rsidR="005D3DCE" w:rsidRDefault="005D3DCE" w:rsidP="00861167">
      <w:pPr>
        <w:widowControl w:val="0"/>
        <w:spacing w:after="160"/>
        <w:jc w:val="right"/>
        <w:rPr>
          <w:rFonts w:ascii="GHEA Grapalat" w:hAnsi="GHEA Grapalat"/>
          <w:lang w:val="hy-AM"/>
        </w:rPr>
      </w:pPr>
    </w:p>
    <w:p w14:paraId="43C8316D" w14:textId="77777777" w:rsidR="005D3DCE" w:rsidRDefault="005D3DCE" w:rsidP="00861167">
      <w:pPr>
        <w:widowControl w:val="0"/>
        <w:spacing w:after="160"/>
        <w:jc w:val="right"/>
        <w:rPr>
          <w:rFonts w:ascii="GHEA Grapalat" w:hAnsi="GHEA Grapalat"/>
          <w:lang w:val="hy-AM"/>
        </w:rPr>
      </w:pPr>
    </w:p>
    <w:p w14:paraId="5E3AF8C7" w14:textId="77777777" w:rsidR="005D3DCE" w:rsidRDefault="005D3DCE" w:rsidP="00861167">
      <w:pPr>
        <w:widowControl w:val="0"/>
        <w:spacing w:after="160"/>
        <w:jc w:val="right"/>
        <w:rPr>
          <w:rFonts w:ascii="GHEA Grapalat" w:hAnsi="GHEA Grapalat"/>
          <w:lang w:val="hy-AM"/>
        </w:rPr>
      </w:pPr>
    </w:p>
    <w:p w14:paraId="60956EF2" w14:textId="77777777" w:rsidR="005D3DCE" w:rsidRDefault="005D3DCE" w:rsidP="00861167">
      <w:pPr>
        <w:widowControl w:val="0"/>
        <w:spacing w:after="160"/>
        <w:jc w:val="right"/>
        <w:rPr>
          <w:rFonts w:ascii="GHEA Grapalat" w:hAnsi="GHEA Grapalat"/>
          <w:lang w:val="hy-AM"/>
        </w:rPr>
      </w:pPr>
    </w:p>
    <w:p w14:paraId="04F1AA13"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09246FB7"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F45185">
        <w:rPr>
          <w:rFonts w:ascii="GHEA Grapalat" w:hAnsi="GHEA Grapalat"/>
          <w:b/>
          <w:sz w:val="24"/>
          <w:szCs w:val="24"/>
        </w:rPr>
        <w:t>25/183</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7"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503DC613"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F45185">
        <w:rPr>
          <w:rFonts w:ascii="GHEA Grapalat" w:hAnsi="GHEA Grapalat"/>
          <w:b/>
          <w:sz w:val="24"/>
          <w:szCs w:val="24"/>
        </w:rPr>
        <w:t>25/183</w:t>
      </w:r>
      <w:r w:rsidRPr="000B63C5">
        <w:rPr>
          <w:rFonts w:ascii="GHEA Grapalat" w:hAnsi="GHEA Grapalat"/>
          <w:b/>
          <w:sz w:val="24"/>
          <w:szCs w:val="24"/>
        </w:rPr>
        <w:t>''</w:t>
      </w:r>
    </w:p>
    <w:bookmarkEnd w:id="17"/>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628F364D"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EE3473">
        <w:rPr>
          <w:rFonts w:ascii="GHEA Grapalat" w:hAnsi="GHEA Grapalat"/>
          <w:spacing w:val="-6"/>
        </w:rPr>
        <w:t>EQ-GHAShDzB-</w:t>
      </w:r>
      <w:r w:rsidR="00F45185">
        <w:rPr>
          <w:rFonts w:ascii="GHEA Grapalat" w:hAnsi="GHEA Grapalat"/>
          <w:spacing w:val="-6"/>
        </w:rPr>
        <w:t>25/183</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1CCFA15D" w:rsidR="00861167" w:rsidRPr="00FC78DC" w:rsidRDefault="00F45185" w:rsidP="006414F0">
            <w:pPr>
              <w:widowControl w:val="0"/>
              <w:jc w:val="center"/>
              <w:rPr>
                <w:rFonts w:ascii="GHEA Grapalat" w:hAnsi="GHEA Grapalat"/>
                <w:sz w:val="28"/>
                <w:szCs w:val="28"/>
              </w:rPr>
            </w:pPr>
            <w:r>
              <w:rPr>
                <w:rFonts w:ascii="GHEA Grapalat" w:hAnsi="GHEA Grapalat" w:cs="Calibri"/>
                <w:b/>
                <w:color w:val="000000"/>
                <w:sz w:val="22"/>
                <w:szCs w:val="22"/>
              </w:rPr>
              <w:t>Строительные работы раздевалки и санузла на 1-м этаже здания, принадлежащего общине, примыкающего к административному зданию административного района Ачапняк города Еревана</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7E6A3C49"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F45185">
        <w:rPr>
          <w:rFonts w:ascii="GHEA Grapalat" w:hAnsi="GHEA Grapalat"/>
          <w:b/>
          <w:sz w:val="24"/>
          <w:szCs w:val="24"/>
        </w:rPr>
        <w:t>25/183</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2DB6BCD" w14:textId="7180D5C9"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EE3473">
        <w:rPr>
          <w:rFonts w:ascii="GHEA Grapalat" w:hAnsi="GHEA Grapalat"/>
          <w:bCs/>
          <w:sz w:val="24"/>
          <w:szCs w:val="24"/>
        </w:rPr>
        <w:t>EQ-GHAShDzB-</w:t>
      </w:r>
      <w:r w:rsidR="00F45185">
        <w:rPr>
          <w:rFonts w:ascii="GHEA Grapalat" w:hAnsi="GHEA Grapalat"/>
          <w:bCs/>
          <w:sz w:val="24"/>
          <w:szCs w:val="24"/>
        </w:rPr>
        <w:t>25/183</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04D092E8"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EE3473">
        <w:rPr>
          <w:rFonts w:ascii="GHEA Grapalat" w:hAnsi="GHEA Grapalat"/>
          <w:b/>
        </w:rPr>
        <w:t>EQ-GHAShDzB-</w:t>
      </w:r>
      <w:r w:rsidR="00F45185">
        <w:rPr>
          <w:rFonts w:ascii="GHEA Grapalat" w:hAnsi="GHEA Grapalat"/>
          <w:b/>
        </w:rPr>
        <w:t>25/183</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w:t>
      </w:r>
      <w:r w:rsidR="00E55C63">
        <w:rPr>
          <w:rFonts w:ascii="GHEA Grapalat" w:hAnsi="GHEA Grapalat"/>
        </w:rPr>
        <w:lastRenderedPageBreak/>
        <w:t>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w:t>
      </w:r>
      <w:r w:rsidRPr="009F3DC7">
        <w:rPr>
          <w:rFonts w:ascii="GHEA Grapalat" w:hAnsi="GHEA Grapalat"/>
        </w:rPr>
        <w:lastRenderedPageBreak/>
        <w:t>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19"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1"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2"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3"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w:t>
      </w:r>
      <w:r w:rsidRPr="0010519D">
        <w:rPr>
          <w:rFonts w:ascii="GHEA Grapalat" w:hAnsi="GHEA Grapalat"/>
        </w:rPr>
        <w:lastRenderedPageBreak/>
        <w:t>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0ADEE17E"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F45185">
        <w:rPr>
          <w:rFonts w:ascii="GHEA Grapalat" w:hAnsi="GHEA Grapalat"/>
          <w:b/>
          <w:bCs/>
          <w:u w:val="single"/>
        </w:rPr>
        <w:t>30</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9F3DC7">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w:t>
      </w:r>
      <w:r w:rsidRPr="009F3DC7">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w:t>
      </w:r>
      <w:r w:rsidRPr="009F3DC7">
        <w:rPr>
          <w:rFonts w:ascii="GHEA Grapalat" w:hAnsi="GHEA Grapalat"/>
        </w:rPr>
        <w:lastRenderedPageBreak/>
        <w:t xml:space="preserve">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7D4C6FE2" w14:textId="77777777" w:rsidR="00722D91" w:rsidRDefault="005F3AA8" w:rsidP="005F3AA8">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67B94B42" w14:textId="77777777" w:rsidR="00892236" w:rsidRDefault="00892236" w:rsidP="005F3AA8">
      <w:pPr>
        <w:widowControl w:val="0"/>
        <w:tabs>
          <w:tab w:val="num" w:pos="1134"/>
        </w:tabs>
        <w:spacing w:after="160" w:line="360" w:lineRule="auto"/>
        <w:ind w:firstLine="567"/>
        <w:jc w:val="both"/>
        <w:rPr>
          <w:rFonts w:ascii="GHEA Grapalat" w:hAnsi="GHEA Grapalat"/>
          <w:lang w:val="hy-AM"/>
        </w:rPr>
      </w:pPr>
    </w:p>
    <w:p w14:paraId="05C79F0C" w14:textId="77777777" w:rsidR="00892236" w:rsidRPr="00892236" w:rsidRDefault="00892236" w:rsidP="005F3AA8">
      <w:pPr>
        <w:widowControl w:val="0"/>
        <w:tabs>
          <w:tab w:val="num" w:pos="1134"/>
        </w:tabs>
        <w:spacing w:after="160" w:line="360" w:lineRule="auto"/>
        <w:ind w:firstLine="567"/>
        <w:jc w:val="both"/>
        <w:rPr>
          <w:rFonts w:ascii="GHEA Grapalat" w:hAnsi="GHEA Grapalat"/>
          <w:lang w:val="hy-AM"/>
        </w:rPr>
      </w:pP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44EC5F1E"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9160EB">
        <w:rPr>
          <w:rFonts w:ascii="GHEA Grapalat" w:hAnsi="GHEA Grapalat"/>
          <w:b/>
          <w:bCs/>
          <w:lang w:val="hy-AM"/>
        </w:rPr>
        <w:t>1</w:t>
      </w:r>
      <w:r w:rsidR="007A068C">
        <w:rPr>
          <w:rFonts w:ascii="GHEA Grapalat" w:hAnsi="GHEA Grapalat"/>
          <w:b/>
          <w:bCs/>
          <w:lang w:val="hy-AM"/>
        </w:rPr>
        <w:t>8</w:t>
      </w:r>
      <w:r w:rsidRPr="00C83AD1">
        <w:rPr>
          <w:rFonts w:ascii="GHEA Grapalat" w:hAnsi="GHEA Grapalat"/>
          <w:b/>
          <w:bCs/>
        </w:rPr>
        <w:t xml:space="preserve"> (</w:t>
      </w:r>
      <w:r w:rsidR="000A00F4" w:rsidRPr="000A00F4">
        <w:rPr>
          <w:rFonts w:ascii="GHEA Grapalat" w:hAnsi="GHEA Grapalat"/>
          <w:b/>
          <w:bCs/>
        </w:rPr>
        <w:t xml:space="preserve">ноль целых </w:t>
      </w:r>
      <w:r w:rsidR="007A068C" w:rsidRPr="007A068C">
        <w:rPr>
          <w:rFonts w:ascii="GHEA Grapalat" w:hAnsi="GHEA Grapalat"/>
          <w:b/>
          <w:bCs/>
        </w:rPr>
        <w:t>восемнадцать</w:t>
      </w:r>
      <w:r w:rsidR="000A00F4" w:rsidRPr="000A00F4">
        <w:rPr>
          <w:rFonts w:ascii="GHEA Grapalat" w:hAnsi="GHEA Grapalat"/>
          <w:b/>
          <w:bCs/>
        </w:rPr>
        <w:t xml:space="preserve"> сотых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50BCA98B"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8B1C4E">
        <w:rPr>
          <w:rFonts w:ascii="GHEA Grapalat" w:hAnsi="GHEA Grapalat"/>
          <w:b/>
          <w:bCs/>
          <w:lang w:val="hy-AM"/>
        </w:rPr>
        <w:t>3</w:t>
      </w:r>
      <w:r w:rsidR="00D4487F" w:rsidRPr="00D4487F">
        <w:rPr>
          <w:rFonts w:ascii="GHEA Grapalat" w:hAnsi="GHEA Grapalat"/>
          <w:b/>
          <w:bCs/>
        </w:rPr>
        <w:t xml:space="preserve"> (</w:t>
      </w:r>
      <w:r w:rsidR="008B1C4E" w:rsidRPr="008B1C4E">
        <w:rPr>
          <w:rFonts w:ascii="GHEA Grapalat" w:hAnsi="GHEA Grapalat"/>
          <w:b/>
          <w:bCs/>
        </w:rPr>
        <w:t>три</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lastRenderedPageBreak/>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Ind w:w="287" w:type="dxa"/>
        <w:tblLook w:val="04A0" w:firstRow="1" w:lastRow="0" w:firstColumn="1" w:lastColumn="0" w:noHBand="0" w:noVBand="1"/>
      </w:tblPr>
      <w:tblGrid>
        <w:gridCol w:w="512"/>
        <w:gridCol w:w="4311"/>
        <w:gridCol w:w="4177"/>
      </w:tblGrid>
      <w:tr w:rsidR="008B1C4E" w14:paraId="66AC0FC3" w14:textId="77777777" w:rsidTr="00F237EE">
        <w:trPr>
          <w:trHeight w:val="422"/>
        </w:trPr>
        <w:tc>
          <w:tcPr>
            <w:tcW w:w="512" w:type="dxa"/>
            <w:tcBorders>
              <w:top w:val="single" w:sz="4" w:space="0" w:color="auto"/>
              <w:left w:val="single" w:sz="4" w:space="0" w:color="auto"/>
              <w:bottom w:val="single" w:sz="4" w:space="0" w:color="auto"/>
              <w:right w:val="single" w:sz="4" w:space="0" w:color="auto"/>
            </w:tcBorders>
            <w:hideMark/>
          </w:tcPr>
          <w:p w14:paraId="0F1B8EAF" w14:textId="77777777" w:rsidR="008B1C4E" w:rsidRPr="00892236" w:rsidRDefault="008B1C4E" w:rsidP="00F237EE">
            <w:pPr>
              <w:jc w:val="center"/>
              <w:rPr>
                <w:rFonts w:ascii="GHEA Grapalat" w:hAnsi="GHEA Grapalat"/>
              </w:rPr>
            </w:pPr>
            <w:r w:rsidRPr="00892236">
              <w:rPr>
                <w:rFonts w:ascii="GHEA Grapalat" w:hAnsi="GHEA Grapalat"/>
              </w:rPr>
              <w:t>N</w:t>
            </w:r>
          </w:p>
        </w:tc>
        <w:tc>
          <w:tcPr>
            <w:tcW w:w="4311" w:type="dxa"/>
            <w:tcBorders>
              <w:top w:val="single" w:sz="4" w:space="0" w:color="auto"/>
              <w:left w:val="single" w:sz="4" w:space="0" w:color="auto"/>
              <w:bottom w:val="single" w:sz="4" w:space="0" w:color="auto"/>
              <w:right w:val="single" w:sz="4" w:space="0" w:color="auto"/>
            </w:tcBorders>
            <w:hideMark/>
          </w:tcPr>
          <w:p w14:paraId="2F3D7A5C" w14:textId="77777777" w:rsidR="008B1C4E" w:rsidRPr="00892236" w:rsidRDefault="008B1C4E" w:rsidP="00F237EE">
            <w:pPr>
              <w:jc w:val="center"/>
              <w:rPr>
                <w:rFonts w:ascii="GHEA Grapalat" w:hAnsi="GHEA Grapalat"/>
              </w:rPr>
            </w:pPr>
            <w:r w:rsidRPr="00892236">
              <w:rPr>
                <w:rFonts w:ascii="GHEA Grapalat" w:hAnsi="GHEA Grapalat"/>
              </w:rPr>
              <w:t>Ответственность</w:t>
            </w:r>
          </w:p>
        </w:tc>
        <w:tc>
          <w:tcPr>
            <w:tcW w:w="4177" w:type="dxa"/>
            <w:tcBorders>
              <w:top w:val="single" w:sz="4" w:space="0" w:color="auto"/>
              <w:left w:val="single" w:sz="4" w:space="0" w:color="auto"/>
              <w:bottom w:val="single" w:sz="4" w:space="0" w:color="auto"/>
              <w:right w:val="single" w:sz="4" w:space="0" w:color="auto"/>
            </w:tcBorders>
            <w:hideMark/>
          </w:tcPr>
          <w:p w14:paraId="648BEA65" w14:textId="77777777" w:rsidR="008B1C4E" w:rsidRPr="00892236" w:rsidRDefault="008B1C4E" w:rsidP="00F237EE">
            <w:pPr>
              <w:jc w:val="center"/>
              <w:rPr>
                <w:rFonts w:ascii="GHEA Grapalat" w:hAnsi="GHEA Grapalat"/>
              </w:rPr>
            </w:pPr>
            <w:r w:rsidRPr="00892236">
              <w:rPr>
                <w:rFonts w:ascii="GHEA Grapalat" w:hAnsi="GHEA Grapalat"/>
              </w:rPr>
              <w:t>Нарушение</w:t>
            </w:r>
          </w:p>
        </w:tc>
      </w:tr>
      <w:tr w:rsidR="008B1C4E" w14:paraId="6FAC3277" w14:textId="77777777" w:rsidTr="00F237EE">
        <w:tc>
          <w:tcPr>
            <w:tcW w:w="512" w:type="dxa"/>
            <w:tcBorders>
              <w:top w:val="single" w:sz="4" w:space="0" w:color="auto"/>
              <w:left w:val="single" w:sz="4" w:space="0" w:color="auto"/>
              <w:bottom w:val="single" w:sz="4" w:space="0" w:color="auto"/>
              <w:right w:val="single" w:sz="4" w:space="0" w:color="auto"/>
            </w:tcBorders>
            <w:hideMark/>
          </w:tcPr>
          <w:p w14:paraId="71E59B55" w14:textId="77777777" w:rsidR="008B1C4E" w:rsidRPr="00892236" w:rsidRDefault="008B1C4E" w:rsidP="00F237EE">
            <w:pPr>
              <w:jc w:val="center"/>
              <w:rPr>
                <w:rFonts w:ascii="GHEA Grapalat" w:hAnsi="GHEA Grapalat"/>
              </w:rPr>
            </w:pPr>
            <w:r w:rsidRPr="00892236">
              <w:rPr>
                <w:rFonts w:ascii="GHEA Grapalat" w:hAnsi="GHEA Grapalat"/>
              </w:rPr>
              <w:t>1</w:t>
            </w:r>
          </w:p>
        </w:tc>
        <w:tc>
          <w:tcPr>
            <w:tcW w:w="4311" w:type="dxa"/>
            <w:tcBorders>
              <w:top w:val="single" w:sz="4" w:space="0" w:color="auto"/>
              <w:left w:val="single" w:sz="4" w:space="0" w:color="auto"/>
              <w:bottom w:val="single" w:sz="4" w:space="0" w:color="auto"/>
              <w:right w:val="single" w:sz="4" w:space="0" w:color="auto"/>
            </w:tcBorders>
          </w:tcPr>
          <w:p w14:paraId="1084F083" w14:textId="77777777" w:rsidR="008B1C4E" w:rsidRPr="00892236" w:rsidRDefault="008B1C4E" w:rsidP="00F237EE">
            <w:pPr>
              <w:jc w:val="center"/>
              <w:rPr>
                <w:rFonts w:ascii="GHEA Grapalat" w:hAnsi="GHEA Grapalat"/>
              </w:rPr>
            </w:pPr>
            <w:r w:rsidRPr="002A1F3F">
              <w:rPr>
                <w:rFonts w:ascii="GHEA Grapalat" w:hAnsi="GHEA Grapalat"/>
              </w:rPr>
              <w:t>Отсутствие надлежащей организации, обустройства строительной площадки и соблюдения правил техники безопасности</w:t>
            </w:r>
          </w:p>
        </w:tc>
        <w:tc>
          <w:tcPr>
            <w:tcW w:w="4177" w:type="dxa"/>
            <w:tcBorders>
              <w:top w:val="single" w:sz="4" w:space="0" w:color="auto"/>
              <w:left w:val="single" w:sz="4" w:space="0" w:color="auto"/>
              <w:bottom w:val="single" w:sz="4" w:space="0" w:color="auto"/>
              <w:right w:val="single" w:sz="4" w:space="0" w:color="auto"/>
            </w:tcBorders>
          </w:tcPr>
          <w:p w14:paraId="570B82F7" w14:textId="77777777" w:rsidR="008B1C4E" w:rsidRPr="00892236" w:rsidRDefault="008B1C4E" w:rsidP="00F237EE">
            <w:pPr>
              <w:jc w:val="center"/>
              <w:rPr>
                <w:rFonts w:ascii="GHEA Grapalat" w:hAnsi="GHEA Grapalat"/>
              </w:rPr>
            </w:pPr>
            <w:r w:rsidRPr="002A1F3F">
              <w:rPr>
                <w:rFonts w:ascii="GHEA Grapalat" w:hAnsi="GHEA Grapalat"/>
              </w:rPr>
              <w:t>Согласно части 3 статьи 157-15 Кодекса Республики Армения «Об административных правонарушениях» (100 000 драмов)</w:t>
            </w:r>
          </w:p>
        </w:tc>
      </w:tr>
      <w:tr w:rsidR="008B1C4E" w14:paraId="2E63BA41" w14:textId="77777777" w:rsidTr="00F237EE">
        <w:trPr>
          <w:trHeight w:val="485"/>
        </w:trPr>
        <w:tc>
          <w:tcPr>
            <w:tcW w:w="512" w:type="dxa"/>
            <w:tcBorders>
              <w:top w:val="single" w:sz="4" w:space="0" w:color="auto"/>
              <w:left w:val="single" w:sz="4" w:space="0" w:color="auto"/>
              <w:bottom w:val="single" w:sz="4" w:space="0" w:color="auto"/>
              <w:right w:val="single" w:sz="4" w:space="0" w:color="auto"/>
            </w:tcBorders>
            <w:hideMark/>
          </w:tcPr>
          <w:p w14:paraId="3C18FF49" w14:textId="77777777" w:rsidR="008B1C4E" w:rsidRPr="00653455" w:rsidRDefault="008B1C4E" w:rsidP="00F237EE">
            <w:pPr>
              <w:jc w:val="center"/>
              <w:rPr>
                <w:rFonts w:ascii="GHEA Grapalat" w:hAnsi="GHEA Grapalat"/>
                <w:lang w:val="hy-AM"/>
              </w:rPr>
            </w:pPr>
            <w:r>
              <w:rPr>
                <w:rFonts w:ascii="GHEA Grapalat" w:hAnsi="GHEA Grapalat"/>
                <w:lang w:val="hy-AM"/>
              </w:rPr>
              <w:t>2</w:t>
            </w:r>
          </w:p>
        </w:tc>
        <w:tc>
          <w:tcPr>
            <w:tcW w:w="4311" w:type="dxa"/>
            <w:tcBorders>
              <w:top w:val="single" w:sz="4" w:space="0" w:color="auto"/>
              <w:left w:val="single" w:sz="4" w:space="0" w:color="auto"/>
              <w:bottom w:val="single" w:sz="4" w:space="0" w:color="auto"/>
              <w:right w:val="single" w:sz="4" w:space="0" w:color="auto"/>
            </w:tcBorders>
          </w:tcPr>
          <w:p w14:paraId="26065755" w14:textId="77777777" w:rsidR="008B1C4E" w:rsidRPr="00892236" w:rsidRDefault="008B1C4E" w:rsidP="00F237EE">
            <w:pPr>
              <w:jc w:val="center"/>
              <w:rPr>
                <w:rFonts w:ascii="GHEA Grapalat" w:hAnsi="GHEA Grapalat"/>
              </w:rPr>
            </w:pPr>
            <w:r w:rsidRPr="002A1F3F">
              <w:rPr>
                <w:rFonts w:ascii="GHEA Grapalat" w:hAnsi="GHEA Grapalat"/>
              </w:rPr>
              <w:t>Несоблюдение требований, изложенных в проектно-сметной документации</w:t>
            </w:r>
          </w:p>
        </w:tc>
        <w:tc>
          <w:tcPr>
            <w:tcW w:w="4177" w:type="dxa"/>
            <w:tcBorders>
              <w:top w:val="single" w:sz="4" w:space="0" w:color="auto"/>
              <w:left w:val="single" w:sz="4" w:space="0" w:color="auto"/>
              <w:bottom w:val="single" w:sz="4" w:space="0" w:color="auto"/>
              <w:right w:val="single" w:sz="4" w:space="0" w:color="auto"/>
            </w:tcBorders>
            <w:vAlign w:val="center"/>
          </w:tcPr>
          <w:p w14:paraId="5C511A1D" w14:textId="77777777" w:rsidR="008B1C4E" w:rsidRPr="00892236" w:rsidRDefault="008B1C4E" w:rsidP="00F237EE">
            <w:pPr>
              <w:jc w:val="center"/>
              <w:rPr>
                <w:rFonts w:ascii="GHEA Grapalat" w:hAnsi="GHEA Grapalat"/>
              </w:rPr>
            </w:pPr>
            <w:r w:rsidRPr="002A1F3F">
              <w:rPr>
                <w:rFonts w:ascii="GHEA Grapalat" w:hAnsi="GHEA Grapalat"/>
              </w:rPr>
              <w:t>Основания для одностороннего расторжения договора заказчиком</w:t>
            </w:r>
          </w:p>
        </w:tc>
      </w:tr>
      <w:tr w:rsidR="008B1C4E" w14:paraId="6245C8D1" w14:textId="77777777" w:rsidTr="00F237EE">
        <w:tc>
          <w:tcPr>
            <w:tcW w:w="512" w:type="dxa"/>
            <w:tcBorders>
              <w:top w:val="single" w:sz="4" w:space="0" w:color="auto"/>
              <w:left w:val="single" w:sz="4" w:space="0" w:color="auto"/>
              <w:bottom w:val="single" w:sz="4" w:space="0" w:color="auto"/>
              <w:right w:val="single" w:sz="4" w:space="0" w:color="auto"/>
            </w:tcBorders>
            <w:hideMark/>
          </w:tcPr>
          <w:p w14:paraId="42ED22C9" w14:textId="77777777" w:rsidR="008B1C4E" w:rsidRPr="00653455" w:rsidRDefault="008B1C4E" w:rsidP="00F237EE">
            <w:pPr>
              <w:jc w:val="center"/>
              <w:rPr>
                <w:rFonts w:ascii="GHEA Grapalat" w:hAnsi="GHEA Grapalat"/>
                <w:lang w:val="hy-AM"/>
              </w:rPr>
            </w:pPr>
            <w:r>
              <w:rPr>
                <w:rFonts w:ascii="GHEA Grapalat" w:hAnsi="GHEA Grapalat"/>
                <w:lang w:val="hy-AM"/>
              </w:rPr>
              <w:t>3</w:t>
            </w:r>
          </w:p>
        </w:tc>
        <w:tc>
          <w:tcPr>
            <w:tcW w:w="4311" w:type="dxa"/>
            <w:tcBorders>
              <w:top w:val="single" w:sz="4" w:space="0" w:color="auto"/>
              <w:left w:val="single" w:sz="4" w:space="0" w:color="auto"/>
              <w:bottom w:val="single" w:sz="4" w:space="0" w:color="auto"/>
              <w:right w:val="single" w:sz="4" w:space="0" w:color="auto"/>
            </w:tcBorders>
          </w:tcPr>
          <w:p w14:paraId="1E5C4453" w14:textId="77777777" w:rsidR="008B1C4E" w:rsidRPr="00892236" w:rsidRDefault="008B1C4E" w:rsidP="00F237EE">
            <w:pPr>
              <w:jc w:val="center"/>
              <w:rPr>
                <w:rFonts w:ascii="GHEA Grapalat" w:hAnsi="GHEA Grapalat"/>
              </w:rPr>
            </w:pPr>
            <w:r w:rsidRPr="002A1F3F">
              <w:rPr>
                <w:rFonts w:ascii="GHEA Grapalat" w:hAnsi="GHEA Grapalat"/>
              </w:rPr>
              <w:t>Невывоз строительного мусора</w:t>
            </w:r>
          </w:p>
        </w:tc>
        <w:tc>
          <w:tcPr>
            <w:tcW w:w="4177" w:type="dxa"/>
            <w:tcBorders>
              <w:top w:val="single" w:sz="4" w:space="0" w:color="auto"/>
              <w:left w:val="single" w:sz="4" w:space="0" w:color="auto"/>
              <w:bottom w:val="single" w:sz="4" w:space="0" w:color="auto"/>
              <w:right w:val="single" w:sz="4" w:space="0" w:color="auto"/>
            </w:tcBorders>
            <w:vAlign w:val="center"/>
          </w:tcPr>
          <w:p w14:paraId="54B5ECAF" w14:textId="77777777" w:rsidR="008B1C4E" w:rsidRPr="00892236" w:rsidRDefault="008B1C4E" w:rsidP="00F237EE">
            <w:pPr>
              <w:jc w:val="center"/>
              <w:rPr>
                <w:rFonts w:ascii="GHEA Grapalat" w:hAnsi="GHEA Grapalat"/>
              </w:rPr>
            </w:pPr>
            <w:r w:rsidRPr="002A1F3F">
              <w:rPr>
                <w:rFonts w:ascii="GHEA Grapalat" w:hAnsi="GHEA Grapalat"/>
              </w:rPr>
              <w:t>Согласно части 3 статьи 43.1 Кодекса Республики Армения «Об административных правонарушениях» (до 1 куб. метра 80 000 драмов, более 1 куб. метра 200 000 драмов)</w:t>
            </w:r>
          </w:p>
        </w:tc>
      </w:tr>
      <w:tr w:rsidR="008B1C4E" w14:paraId="3CBC41C4" w14:textId="77777777" w:rsidTr="00F237EE">
        <w:tc>
          <w:tcPr>
            <w:tcW w:w="512" w:type="dxa"/>
            <w:tcBorders>
              <w:top w:val="single" w:sz="4" w:space="0" w:color="auto"/>
              <w:left w:val="single" w:sz="4" w:space="0" w:color="auto"/>
              <w:bottom w:val="single" w:sz="4" w:space="0" w:color="auto"/>
              <w:right w:val="single" w:sz="4" w:space="0" w:color="auto"/>
            </w:tcBorders>
          </w:tcPr>
          <w:p w14:paraId="2A35F290" w14:textId="77777777" w:rsidR="008B1C4E" w:rsidRPr="00653455" w:rsidRDefault="008B1C4E" w:rsidP="00F237EE">
            <w:pPr>
              <w:jc w:val="center"/>
              <w:rPr>
                <w:rFonts w:ascii="GHEA Grapalat" w:hAnsi="GHEA Grapalat"/>
                <w:lang w:val="hy-AM"/>
              </w:rPr>
            </w:pPr>
            <w:r>
              <w:rPr>
                <w:rFonts w:ascii="GHEA Grapalat" w:hAnsi="GHEA Grapalat"/>
                <w:lang w:val="hy-AM"/>
              </w:rPr>
              <w:t>4</w:t>
            </w:r>
          </w:p>
        </w:tc>
        <w:tc>
          <w:tcPr>
            <w:tcW w:w="4311" w:type="dxa"/>
            <w:tcBorders>
              <w:top w:val="single" w:sz="4" w:space="0" w:color="auto"/>
              <w:left w:val="single" w:sz="4" w:space="0" w:color="auto"/>
              <w:bottom w:val="single" w:sz="4" w:space="0" w:color="auto"/>
              <w:right w:val="single" w:sz="4" w:space="0" w:color="auto"/>
            </w:tcBorders>
          </w:tcPr>
          <w:p w14:paraId="72A742B8" w14:textId="77777777" w:rsidR="008B1C4E" w:rsidRPr="00EE3473" w:rsidRDefault="008B1C4E" w:rsidP="00F237EE">
            <w:pPr>
              <w:jc w:val="center"/>
              <w:rPr>
                <w:rFonts w:ascii="GHEA Grapalat" w:hAnsi="GHEA Grapalat"/>
              </w:rPr>
            </w:pPr>
            <w:r w:rsidRPr="002A1F3F">
              <w:rPr>
                <w:rFonts w:ascii="GHEA Grapalat" w:hAnsi="GHEA Grapalat"/>
              </w:rPr>
              <w:t>Нарушение графика работы</w:t>
            </w:r>
          </w:p>
        </w:tc>
        <w:tc>
          <w:tcPr>
            <w:tcW w:w="4177" w:type="dxa"/>
            <w:tcBorders>
              <w:top w:val="single" w:sz="4" w:space="0" w:color="auto"/>
              <w:left w:val="single" w:sz="4" w:space="0" w:color="auto"/>
              <w:bottom w:val="single" w:sz="4" w:space="0" w:color="auto"/>
              <w:right w:val="single" w:sz="4" w:space="0" w:color="auto"/>
            </w:tcBorders>
            <w:vAlign w:val="center"/>
          </w:tcPr>
          <w:p w14:paraId="15B786D4" w14:textId="77777777" w:rsidR="008B1C4E" w:rsidRPr="00892236" w:rsidRDefault="008B1C4E" w:rsidP="00F237EE">
            <w:pPr>
              <w:jc w:val="center"/>
              <w:rPr>
                <w:rFonts w:ascii="GHEA Grapalat" w:hAnsi="GHEA Grapalat"/>
              </w:rPr>
            </w:pPr>
            <w:r w:rsidRPr="002A1F3F">
              <w:rPr>
                <w:rFonts w:ascii="GHEA Grapalat" w:hAnsi="GHEA Grapalat"/>
              </w:rPr>
              <w:t>Основания для одностороннего расторжения договора заказчиком</w:t>
            </w:r>
          </w:p>
        </w:tc>
      </w:tr>
    </w:tbl>
    <w:p w14:paraId="3380654F" w14:textId="77777777" w:rsidR="007A0FC0" w:rsidRPr="008B1C4E" w:rsidRDefault="007A0FC0" w:rsidP="006414F0">
      <w:pPr>
        <w:widowControl w:val="0"/>
        <w:tabs>
          <w:tab w:val="left" w:pos="1134"/>
        </w:tabs>
        <w:spacing w:after="160" w:line="360" w:lineRule="auto"/>
        <w:jc w:val="both"/>
        <w:rPr>
          <w:rFonts w:ascii="GHEA Grapalat" w:hAnsi="GHEA Grapalat"/>
        </w:rPr>
      </w:pPr>
    </w:p>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w:t>
      </w:r>
      <w:r w:rsidRPr="009F3DC7">
        <w:rPr>
          <w:rFonts w:ascii="GHEA Grapalat" w:hAnsi="GHEA Grapalat"/>
        </w:rPr>
        <w:lastRenderedPageBreak/>
        <w:t>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62ABD">
        <w:rPr>
          <w:rFonts w:ascii="GHEA Grapalat" w:hAnsi="GHEA Grapalat"/>
          <w:spacing w:val="-4"/>
        </w:rPr>
        <w:lastRenderedPageBreak/>
        <w:t>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w:t>
      </w:r>
      <w:r w:rsidRPr="007E73FD">
        <w:rPr>
          <w:rFonts w:ascii="GHEA Grapalat" w:hAnsi="GHEA Grapalat"/>
        </w:rPr>
        <w:lastRenderedPageBreak/>
        <w:t>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w:t>
      </w:r>
      <w:r w:rsidRPr="009F3DC7">
        <w:rPr>
          <w:rFonts w:ascii="GHEA Grapalat" w:hAnsi="GHEA Grapalat"/>
        </w:rPr>
        <w:lastRenderedPageBreak/>
        <w:t>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w:t>
      </w:r>
      <w:r w:rsidRPr="00B43171">
        <w:rPr>
          <w:rStyle w:val="ezkurwreuab5ozgtqnkl"/>
          <w:rFonts w:ascii="GHEA Grapalat" w:hAnsi="GHEA Grapalat"/>
        </w:rPr>
        <w:lastRenderedPageBreak/>
        <w:t xml:space="preserve">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4013BCAA" w14:textId="77777777" w:rsidR="00BB28C8" w:rsidRDefault="00BB28C8" w:rsidP="00A57483">
      <w:pPr>
        <w:widowControl w:val="0"/>
        <w:tabs>
          <w:tab w:val="left" w:pos="1276"/>
        </w:tabs>
        <w:spacing w:after="160" w:line="353" w:lineRule="auto"/>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29"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0223808C" w:rsidR="004E1B2F" w:rsidRPr="00F45185" w:rsidRDefault="00BB28C8" w:rsidP="00841A2B">
      <w:pPr>
        <w:widowControl w:val="0"/>
        <w:tabs>
          <w:tab w:val="left" w:pos="1276"/>
        </w:tabs>
        <w:spacing w:after="160" w:line="360" w:lineRule="auto"/>
        <w:ind w:firstLine="567"/>
        <w:jc w:val="both"/>
        <w:rPr>
          <w:rFonts w:ascii="GHEA Grapalat" w:hAnsi="GHEA Grapalat"/>
          <w:u w:val="single"/>
          <w:lang w:val="hy-AM"/>
        </w:rPr>
        <w:sectPr w:rsidR="004E1B2F" w:rsidRPr="00F45185"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w:t>
      </w:r>
      <w:r w:rsidR="00F45185">
        <w:rPr>
          <w:rFonts w:ascii="GHEA Grapalat" w:hAnsi="GHEA Grapalat"/>
          <w:i/>
        </w:rPr>
        <w:t>я</w:t>
      </w:r>
    </w:p>
    <w:p w14:paraId="5F7C3BBF" w14:textId="77777777" w:rsidR="008B1C4E" w:rsidRDefault="008B1C4E" w:rsidP="00F45185">
      <w:pPr>
        <w:widowControl w:val="0"/>
        <w:spacing w:after="160"/>
        <w:rPr>
          <w:rFonts w:ascii="GHEA Grapalat" w:hAnsi="GHEA Grapalat"/>
          <w:i/>
          <w:lang w:val="hy-AM"/>
        </w:rPr>
      </w:pPr>
    </w:p>
    <w:p w14:paraId="291413FD" w14:textId="5E2F8132"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1B977CC2" w14:textId="3842C54A" w:rsidR="007A5778" w:rsidRPr="00A17453" w:rsidRDefault="00D248FC" w:rsidP="00A17453">
      <w:pPr>
        <w:widowControl w:val="0"/>
        <w:tabs>
          <w:tab w:val="left" w:pos="2268"/>
        </w:tabs>
        <w:spacing w:after="160"/>
        <w:ind w:firstLine="567"/>
        <w:jc w:val="right"/>
        <w:rPr>
          <w:rFonts w:ascii="GHEA Grapalat" w:hAnsi="GHEA Grapalat"/>
          <w:bCs/>
          <w:lang w:val="hy-AM"/>
        </w:rPr>
      </w:pPr>
      <w:r w:rsidRPr="00C83AD1">
        <w:rPr>
          <w:rFonts w:ascii="GHEA Grapalat" w:hAnsi="GHEA Grapalat"/>
          <w:bCs/>
        </w:rPr>
        <w:t>под кодом "</w:t>
      </w:r>
      <w:r>
        <w:rPr>
          <w:rFonts w:ascii="GHEA Grapalat" w:hAnsi="GHEA Grapalat"/>
          <w:bCs/>
        </w:rPr>
        <w:t>EQ-GHAShDzB-</w:t>
      </w:r>
      <w:r w:rsidR="00F45185">
        <w:rPr>
          <w:rFonts w:ascii="GHEA Grapalat" w:hAnsi="GHEA Grapalat"/>
          <w:bCs/>
        </w:rPr>
        <w:t>25/183</w:t>
      </w:r>
      <w:r w:rsidRPr="00C83AD1">
        <w:rPr>
          <w:rFonts w:ascii="GHEA Grapalat" w:hAnsi="GHEA Grapalat"/>
          <w:bCs/>
        </w:rPr>
        <w:t>''</w:t>
      </w:r>
    </w:p>
    <w:p w14:paraId="2EA47FAB" w14:textId="77777777" w:rsidR="008B1C4E" w:rsidRDefault="008B1C4E" w:rsidP="008B1C4E">
      <w:pPr>
        <w:widowControl w:val="0"/>
        <w:spacing w:after="160"/>
        <w:ind w:firstLine="567"/>
        <w:jc w:val="center"/>
        <w:rPr>
          <w:rFonts w:ascii="GHEA Grapalat" w:hAnsi="GHEA Grapalat"/>
          <w:b/>
          <w:lang w:val="hy-AM"/>
        </w:rPr>
      </w:pPr>
    </w:p>
    <w:p w14:paraId="77C29B4F" w14:textId="77777777" w:rsidR="008B1C4E" w:rsidRDefault="008B1C4E" w:rsidP="008B1C4E">
      <w:pPr>
        <w:widowControl w:val="0"/>
        <w:spacing w:after="160"/>
        <w:ind w:firstLine="567"/>
        <w:jc w:val="center"/>
        <w:rPr>
          <w:rFonts w:ascii="GHEA Grapalat" w:hAnsi="GHEA Grapalat"/>
          <w:b/>
          <w:lang w:val="hy-AM"/>
        </w:rPr>
      </w:pPr>
      <w:r w:rsidRPr="0002282A">
        <w:rPr>
          <w:rFonts w:ascii="GHEA Grapalat" w:hAnsi="GHEA Grapalat"/>
          <w:b/>
        </w:rPr>
        <w:t>ТЕХНИЧЕСКОЕ ОПИСАНИЕ</w:t>
      </w:r>
      <w:r w:rsidRPr="00AB48D8">
        <w:rPr>
          <w:rFonts w:ascii="GHEA Grapalat" w:hAnsi="GHEA Grapalat"/>
          <w:b/>
        </w:rPr>
        <w:t>*</w:t>
      </w:r>
      <w:r>
        <w:rPr>
          <w:rFonts w:ascii="GHEA Grapalat" w:hAnsi="GHEA Grapalat"/>
          <w:b/>
          <w:lang w:val="hy-AM"/>
        </w:rPr>
        <w:t xml:space="preserve">  </w:t>
      </w:r>
    </w:p>
    <w:p w14:paraId="004E5CBD" w14:textId="77777777" w:rsidR="008B1C4E" w:rsidRDefault="008B1C4E" w:rsidP="008B1C4E">
      <w:pPr>
        <w:widowControl w:val="0"/>
        <w:spacing w:after="160" w:line="360" w:lineRule="auto"/>
        <w:jc w:val="center"/>
        <w:rPr>
          <w:rFonts w:ascii="GHEA Grapalat" w:hAnsi="GHEA Grapalat"/>
          <w:bCs/>
          <w:sz w:val="22"/>
          <w:szCs w:val="22"/>
          <w:lang w:val="hy-AM"/>
        </w:rPr>
      </w:pPr>
      <w:r w:rsidRPr="008B1C4E">
        <w:rPr>
          <w:rFonts w:ascii="GHEA Grapalat" w:hAnsi="GHEA Grapalat"/>
          <w:bCs/>
          <w:sz w:val="22"/>
          <w:szCs w:val="22"/>
          <w:lang w:val="hy-AM"/>
        </w:rPr>
        <w:t xml:space="preserve">РАБОТЫ ПО РЕМОНТУ ПЛОСКОЙ КРЫШИ ЗДАНИЯ №111 ПО УЛИЦЕ РАФФИ АДМИНИСТРАТИВНЫЙ </w:t>
      </w:r>
    </w:p>
    <w:p w14:paraId="7B004E6D" w14:textId="54C0B78C" w:rsidR="008B1C4E" w:rsidRDefault="008B1C4E" w:rsidP="008B1C4E">
      <w:pPr>
        <w:widowControl w:val="0"/>
        <w:spacing w:after="160" w:line="360" w:lineRule="auto"/>
        <w:jc w:val="center"/>
        <w:rPr>
          <w:rFonts w:ascii="GHEA Grapalat" w:hAnsi="GHEA Grapalat"/>
          <w:bCs/>
          <w:sz w:val="22"/>
          <w:szCs w:val="22"/>
          <w:lang w:val="hy-AM"/>
        </w:rPr>
      </w:pPr>
      <w:r w:rsidRPr="008B1C4E">
        <w:rPr>
          <w:rFonts w:ascii="GHEA Grapalat" w:hAnsi="GHEA Grapalat"/>
          <w:bCs/>
          <w:sz w:val="22"/>
          <w:szCs w:val="22"/>
          <w:lang w:val="hy-AM"/>
        </w:rPr>
        <w:t>РАЙОН МАЛАТИЯ-СЕБАСТИЯ ГОРОД ЕРЕВАН</w:t>
      </w:r>
    </w:p>
    <w:tbl>
      <w:tblPr>
        <w:tblW w:w="11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230"/>
        <w:gridCol w:w="3605"/>
        <w:gridCol w:w="991"/>
        <w:gridCol w:w="1302"/>
        <w:gridCol w:w="1571"/>
        <w:gridCol w:w="2150"/>
      </w:tblGrid>
      <w:tr w:rsidR="008B1C4E" w:rsidRPr="00663500" w14:paraId="56F55B00" w14:textId="77777777" w:rsidTr="00F45185">
        <w:trPr>
          <w:trHeight w:val="227"/>
          <w:jc w:val="center"/>
        </w:trPr>
        <w:tc>
          <w:tcPr>
            <w:tcW w:w="568" w:type="dxa"/>
            <w:vMerge w:val="restart"/>
            <w:vAlign w:val="center"/>
          </w:tcPr>
          <w:p w14:paraId="55CD9805" w14:textId="77777777" w:rsidR="008B1C4E" w:rsidRPr="004D068E" w:rsidRDefault="008B1C4E" w:rsidP="00F237EE">
            <w:pPr>
              <w:jc w:val="center"/>
              <w:rPr>
                <w:rFonts w:ascii="GHEA Grapalat" w:hAnsi="GHEA Grapalat"/>
                <w:b/>
                <w:i/>
                <w:sz w:val="16"/>
                <w:szCs w:val="16"/>
                <w:lang w:val="en-US"/>
              </w:rPr>
            </w:pPr>
            <w:r>
              <w:rPr>
                <w:rFonts w:ascii="GHEA Grapalat" w:hAnsi="GHEA Grapalat"/>
                <w:b/>
                <w:i/>
                <w:sz w:val="16"/>
                <w:szCs w:val="16"/>
                <w:lang w:val="en-US"/>
              </w:rPr>
              <w:t>No</w:t>
            </w:r>
          </w:p>
        </w:tc>
        <w:tc>
          <w:tcPr>
            <w:tcW w:w="1230" w:type="dxa"/>
            <w:vMerge w:val="restart"/>
            <w:vAlign w:val="center"/>
          </w:tcPr>
          <w:p w14:paraId="4B4DCB5C" w14:textId="77777777" w:rsidR="008B1C4E" w:rsidRPr="004D068E" w:rsidRDefault="008B1C4E" w:rsidP="00F237EE">
            <w:pPr>
              <w:ind w:left="145" w:hanging="145"/>
              <w:jc w:val="center"/>
              <w:rPr>
                <w:rFonts w:ascii="GHEA Grapalat" w:hAnsi="GHEA Grapalat"/>
                <w:b/>
                <w:i/>
                <w:sz w:val="16"/>
                <w:szCs w:val="16"/>
              </w:rPr>
            </w:pPr>
            <w:r w:rsidRPr="004D068E">
              <w:rPr>
                <w:rFonts w:ascii="GHEA Grapalat" w:hAnsi="GHEA Grapalat"/>
                <w:b/>
                <w:i/>
                <w:sz w:val="16"/>
                <w:szCs w:val="16"/>
                <w:lang w:val="hy-AM"/>
              </w:rPr>
              <w:t>Код  (CPV)</w:t>
            </w:r>
          </w:p>
        </w:tc>
        <w:tc>
          <w:tcPr>
            <w:tcW w:w="3605" w:type="dxa"/>
            <w:vMerge w:val="restart"/>
            <w:vAlign w:val="center"/>
          </w:tcPr>
          <w:p w14:paraId="027F7692" w14:textId="77777777" w:rsidR="008B1C4E" w:rsidRPr="00663500" w:rsidRDefault="008B1C4E" w:rsidP="00F237EE">
            <w:pPr>
              <w:ind w:left="145" w:hanging="145"/>
              <w:jc w:val="center"/>
              <w:rPr>
                <w:rFonts w:ascii="GHEA Grapalat" w:hAnsi="GHEA Grapalat"/>
                <w:b/>
                <w:i/>
                <w:sz w:val="16"/>
                <w:szCs w:val="16"/>
                <w:lang w:val="hy-AM"/>
              </w:rPr>
            </w:pPr>
            <w:r w:rsidRPr="004D068E">
              <w:rPr>
                <w:rFonts w:ascii="GHEA Grapalat" w:hAnsi="GHEA Grapalat"/>
                <w:b/>
                <w:i/>
                <w:sz w:val="16"/>
                <w:szCs w:val="16"/>
                <w:lang w:val="hy-AM"/>
              </w:rPr>
              <w:t>название приобретаемого предмета</w:t>
            </w:r>
          </w:p>
        </w:tc>
        <w:tc>
          <w:tcPr>
            <w:tcW w:w="991" w:type="dxa"/>
            <w:vMerge w:val="restart"/>
            <w:vAlign w:val="center"/>
          </w:tcPr>
          <w:p w14:paraId="6EF472F6" w14:textId="77777777" w:rsidR="008B1C4E" w:rsidRPr="00663500" w:rsidRDefault="008B1C4E" w:rsidP="00F237EE">
            <w:pPr>
              <w:ind w:left="145" w:hanging="145"/>
              <w:jc w:val="center"/>
              <w:rPr>
                <w:rFonts w:ascii="GHEA Grapalat" w:hAnsi="GHEA Grapalat"/>
                <w:b/>
                <w:i/>
                <w:sz w:val="16"/>
                <w:szCs w:val="16"/>
                <w:lang w:val="hy-AM"/>
              </w:rPr>
            </w:pPr>
            <w:r w:rsidRPr="004D068E">
              <w:rPr>
                <w:rFonts w:ascii="GHEA Grapalat" w:hAnsi="GHEA Grapalat"/>
                <w:b/>
                <w:i/>
                <w:sz w:val="16"/>
                <w:szCs w:val="16"/>
                <w:lang w:val="hy-AM"/>
              </w:rPr>
              <w:t>Единица измерения</w:t>
            </w:r>
          </w:p>
        </w:tc>
        <w:tc>
          <w:tcPr>
            <w:tcW w:w="1302" w:type="dxa"/>
            <w:vMerge w:val="restart"/>
            <w:vAlign w:val="center"/>
          </w:tcPr>
          <w:p w14:paraId="32EB42DA" w14:textId="77777777" w:rsidR="008B1C4E" w:rsidRPr="004D068E" w:rsidRDefault="008B1C4E" w:rsidP="00F237EE">
            <w:pPr>
              <w:ind w:left="145" w:hanging="145"/>
              <w:jc w:val="center"/>
              <w:rPr>
                <w:rFonts w:ascii="GHEA Grapalat" w:hAnsi="GHEA Grapalat"/>
                <w:b/>
                <w:i/>
                <w:sz w:val="16"/>
                <w:szCs w:val="16"/>
                <w:lang w:val="hy-AM"/>
              </w:rPr>
            </w:pPr>
            <w:r w:rsidRPr="004D068E">
              <w:rPr>
                <w:rFonts w:ascii="GHEA Grapalat" w:hAnsi="GHEA Grapalat"/>
                <w:b/>
                <w:i/>
                <w:sz w:val="16"/>
                <w:szCs w:val="16"/>
                <w:lang w:val="hy-AM"/>
              </w:rPr>
              <w:t xml:space="preserve">Общий итог </w:t>
            </w:r>
          </w:p>
          <w:p w14:paraId="06707CF1" w14:textId="77777777" w:rsidR="008B1C4E" w:rsidRPr="00663500" w:rsidRDefault="008B1C4E" w:rsidP="00F237EE">
            <w:pPr>
              <w:ind w:left="145" w:hanging="145"/>
              <w:jc w:val="center"/>
              <w:rPr>
                <w:rFonts w:ascii="GHEA Grapalat" w:hAnsi="GHEA Grapalat"/>
                <w:b/>
                <w:i/>
                <w:sz w:val="16"/>
                <w:szCs w:val="16"/>
                <w:lang w:val="hy-AM"/>
              </w:rPr>
            </w:pPr>
            <w:r w:rsidRPr="004D068E">
              <w:rPr>
                <w:rFonts w:ascii="GHEA Grapalat" w:hAnsi="GHEA Grapalat"/>
                <w:b/>
                <w:i/>
                <w:sz w:val="16"/>
                <w:szCs w:val="16"/>
                <w:lang w:val="hy-AM"/>
              </w:rPr>
              <w:t xml:space="preserve"> /драм РА/</w:t>
            </w:r>
          </w:p>
        </w:tc>
        <w:tc>
          <w:tcPr>
            <w:tcW w:w="3721" w:type="dxa"/>
            <w:gridSpan w:val="2"/>
          </w:tcPr>
          <w:p w14:paraId="2475D191" w14:textId="77777777" w:rsidR="008B1C4E" w:rsidRPr="00663500" w:rsidRDefault="008B1C4E" w:rsidP="00F237EE">
            <w:pPr>
              <w:ind w:left="145" w:hanging="145"/>
              <w:jc w:val="center"/>
              <w:rPr>
                <w:rFonts w:ascii="GHEA Grapalat" w:hAnsi="GHEA Grapalat"/>
                <w:b/>
                <w:i/>
                <w:sz w:val="16"/>
                <w:szCs w:val="16"/>
                <w:lang w:val="hy-AM"/>
              </w:rPr>
            </w:pPr>
            <w:r w:rsidRPr="004D068E">
              <w:rPr>
                <w:rFonts w:ascii="GHEA Grapalat" w:hAnsi="GHEA Grapalat"/>
                <w:b/>
                <w:i/>
                <w:sz w:val="16"/>
                <w:szCs w:val="16"/>
                <w:lang w:val="hy-AM"/>
              </w:rPr>
              <w:t>выполнения</w:t>
            </w:r>
          </w:p>
        </w:tc>
      </w:tr>
      <w:tr w:rsidR="008B1C4E" w:rsidRPr="00663500" w14:paraId="5C173481" w14:textId="77777777" w:rsidTr="00F45185">
        <w:trPr>
          <w:trHeight w:val="615"/>
          <w:jc w:val="center"/>
        </w:trPr>
        <w:tc>
          <w:tcPr>
            <w:tcW w:w="568" w:type="dxa"/>
            <w:vMerge/>
            <w:vAlign w:val="center"/>
          </w:tcPr>
          <w:p w14:paraId="1DB0F91A" w14:textId="77777777" w:rsidR="008B1C4E" w:rsidRPr="00663500" w:rsidRDefault="008B1C4E" w:rsidP="00F237EE">
            <w:pPr>
              <w:jc w:val="center"/>
              <w:rPr>
                <w:rFonts w:ascii="GHEA Grapalat" w:hAnsi="GHEA Grapalat"/>
                <w:b/>
                <w:i/>
                <w:sz w:val="16"/>
                <w:szCs w:val="16"/>
                <w:lang w:val="hy-AM"/>
              </w:rPr>
            </w:pPr>
          </w:p>
        </w:tc>
        <w:tc>
          <w:tcPr>
            <w:tcW w:w="1230" w:type="dxa"/>
            <w:vMerge/>
            <w:vAlign w:val="center"/>
          </w:tcPr>
          <w:p w14:paraId="295115B7" w14:textId="77777777" w:rsidR="008B1C4E" w:rsidRPr="00663500" w:rsidRDefault="008B1C4E" w:rsidP="00F237EE">
            <w:pPr>
              <w:ind w:left="145" w:hanging="145"/>
              <w:jc w:val="center"/>
              <w:rPr>
                <w:rFonts w:ascii="GHEA Grapalat" w:hAnsi="GHEA Grapalat"/>
                <w:b/>
                <w:i/>
                <w:sz w:val="16"/>
                <w:szCs w:val="16"/>
                <w:lang w:val="hy-AM"/>
              </w:rPr>
            </w:pPr>
          </w:p>
        </w:tc>
        <w:tc>
          <w:tcPr>
            <w:tcW w:w="3605" w:type="dxa"/>
            <w:vMerge/>
            <w:vAlign w:val="center"/>
          </w:tcPr>
          <w:p w14:paraId="26BADAF5" w14:textId="77777777" w:rsidR="008B1C4E" w:rsidRPr="00663500" w:rsidRDefault="008B1C4E" w:rsidP="00F237EE">
            <w:pPr>
              <w:ind w:left="145" w:hanging="145"/>
              <w:jc w:val="center"/>
              <w:rPr>
                <w:rFonts w:ascii="GHEA Grapalat" w:hAnsi="GHEA Grapalat"/>
                <w:b/>
                <w:i/>
                <w:sz w:val="16"/>
                <w:szCs w:val="16"/>
                <w:lang w:val="hy-AM"/>
              </w:rPr>
            </w:pPr>
          </w:p>
        </w:tc>
        <w:tc>
          <w:tcPr>
            <w:tcW w:w="991" w:type="dxa"/>
            <w:vMerge/>
            <w:vAlign w:val="center"/>
          </w:tcPr>
          <w:p w14:paraId="696EBBCC" w14:textId="77777777" w:rsidR="008B1C4E" w:rsidRPr="00663500" w:rsidRDefault="008B1C4E" w:rsidP="00F237EE">
            <w:pPr>
              <w:ind w:left="145" w:hanging="145"/>
              <w:jc w:val="center"/>
              <w:rPr>
                <w:rFonts w:ascii="GHEA Grapalat" w:hAnsi="GHEA Grapalat"/>
                <w:b/>
                <w:i/>
                <w:sz w:val="16"/>
                <w:szCs w:val="16"/>
                <w:lang w:val="hy-AM"/>
              </w:rPr>
            </w:pPr>
          </w:p>
        </w:tc>
        <w:tc>
          <w:tcPr>
            <w:tcW w:w="1302" w:type="dxa"/>
            <w:vMerge/>
            <w:vAlign w:val="center"/>
          </w:tcPr>
          <w:p w14:paraId="5827764C" w14:textId="77777777" w:rsidR="008B1C4E" w:rsidRPr="00663500" w:rsidRDefault="008B1C4E" w:rsidP="00F237EE">
            <w:pPr>
              <w:ind w:left="145" w:hanging="145"/>
              <w:jc w:val="center"/>
              <w:rPr>
                <w:rFonts w:ascii="GHEA Grapalat" w:hAnsi="GHEA Grapalat"/>
                <w:b/>
                <w:i/>
                <w:sz w:val="16"/>
                <w:szCs w:val="16"/>
                <w:lang w:val="hy-AM"/>
              </w:rPr>
            </w:pPr>
          </w:p>
        </w:tc>
        <w:tc>
          <w:tcPr>
            <w:tcW w:w="1571" w:type="dxa"/>
            <w:vAlign w:val="center"/>
          </w:tcPr>
          <w:p w14:paraId="7CF21EBE" w14:textId="77777777" w:rsidR="008B1C4E" w:rsidRPr="00663500" w:rsidRDefault="008B1C4E" w:rsidP="00F237EE">
            <w:pPr>
              <w:ind w:left="145" w:hanging="145"/>
              <w:jc w:val="center"/>
              <w:rPr>
                <w:rFonts w:ascii="GHEA Grapalat" w:hAnsi="GHEA Grapalat"/>
                <w:b/>
                <w:i/>
                <w:sz w:val="16"/>
                <w:szCs w:val="16"/>
                <w:lang w:val="hy-AM"/>
              </w:rPr>
            </w:pPr>
            <w:r w:rsidRPr="004D068E">
              <w:rPr>
                <w:rFonts w:ascii="GHEA Grapalat" w:hAnsi="GHEA Grapalat"/>
                <w:b/>
                <w:i/>
                <w:sz w:val="16"/>
                <w:szCs w:val="16"/>
                <w:lang w:val="hy-AM"/>
              </w:rPr>
              <w:t>Адрес</w:t>
            </w:r>
          </w:p>
        </w:tc>
        <w:tc>
          <w:tcPr>
            <w:tcW w:w="2150" w:type="dxa"/>
            <w:vAlign w:val="center"/>
          </w:tcPr>
          <w:p w14:paraId="6F9256C2" w14:textId="77777777" w:rsidR="008B1C4E" w:rsidRPr="00663500" w:rsidRDefault="008B1C4E" w:rsidP="00F237EE">
            <w:pPr>
              <w:ind w:left="145" w:hanging="145"/>
              <w:jc w:val="center"/>
              <w:rPr>
                <w:rFonts w:ascii="GHEA Grapalat" w:hAnsi="GHEA Grapalat"/>
                <w:b/>
                <w:i/>
                <w:sz w:val="16"/>
                <w:szCs w:val="16"/>
                <w:lang w:val="hy-AM"/>
              </w:rPr>
            </w:pPr>
            <w:r w:rsidRPr="004D068E">
              <w:rPr>
                <w:rFonts w:ascii="GHEA Grapalat" w:hAnsi="GHEA Grapalat"/>
                <w:b/>
                <w:i/>
                <w:sz w:val="16"/>
                <w:szCs w:val="16"/>
                <w:lang w:val="hy-AM"/>
              </w:rPr>
              <w:t>Срок</w:t>
            </w:r>
          </w:p>
        </w:tc>
      </w:tr>
      <w:tr w:rsidR="008B1C4E" w:rsidRPr="009572E6" w14:paraId="290A5F0A" w14:textId="77777777" w:rsidTr="00F45185">
        <w:trPr>
          <w:trHeight w:val="1753"/>
          <w:jc w:val="center"/>
        </w:trPr>
        <w:tc>
          <w:tcPr>
            <w:tcW w:w="568" w:type="dxa"/>
            <w:vAlign w:val="center"/>
          </w:tcPr>
          <w:p w14:paraId="01462597" w14:textId="77777777" w:rsidR="008B1C4E" w:rsidRPr="0065017E" w:rsidRDefault="008B1C4E" w:rsidP="00F237EE">
            <w:pPr>
              <w:jc w:val="center"/>
              <w:rPr>
                <w:rFonts w:ascii="GHEA Grapalat" w:hAnsi="GHEA Grapalat"/>
                <w:sz w:val="16"/>
                <w:szCs w:val="16"/>
              </w:rPr>
            </w:pPr>
            <w:r>
              <w:rPr>
                <w:rFonts w:ascii="GHEA Grapalat" w:hAnsi="GHEA Grapalat"/>
                <w:sz w:val="16"/>
                <w:szCs w:val="16"/>
              </w:rPr>
              <w:t>1</w:t>
            </w:r>
          </w:p>
        </w:tc>
        <w:tc>
          <w:tcPr>
            <w:tcW w:w="1230" w:type="dxa"/>
            <w:vAlign w:val="center"/>
          </w:tcPr>
          <w:p w14:paraId="7B1CB478" w14:textId="5FF16238" w:rsidR="008B1C4E" w:rsidRPr="008B1C4E" w:rsidRDefault="00F45185" w:rsidP="00F237EE">
            <w:pPr>
              <w:ind w:left="145" w:hanging="145"/>
              <w:jc w:val="center"/>
              <w:rPr>
                <w:rFonts w:ascii="GHEA Grapalat" w:hAnsi="GHEA Grapalat" w:cs="Calibri"/>
                <w:color w:val="000000"/>
                <w:sz w:val="20"/>
                <w:szCs w:val="20"/>
                <w:lang w:val="hy-AM"/>
              </w:rPr>
            </w:pPr>
            <w:r>
              <w:rPr>
                <w:rFonts w:ascii="GHEA Grapalat" w:hAnsi="GHEA Grapalat" w:cs="Calibri"/>
                <w:color w:val="000000"/>
                <w:sz w:val="20"/>
                <w:szCs w:val="20"/>
                <w:lang w:val="hy-AM"/>
              </w:rPr>
              <w:t>45461100/21</w:t>
            </w:r>
          </w:p>
        </w:tc>
        <w:tc>
          <w:tcPr>
            <w:tcW w:w="3605" w:type="dxa"/>
          </w:tcPr>
          <w:p w14:paraId="6CECA3FC" w14:textId="0FFFA9C6" w:rsidR="008B1C4E" w:rsidRPr="00F45185" w:rsidRDefault="00F45185" w:rsidP="00F45185">
            <w:pPr>
              <w:tabs>
                <w:tab w:val="left" w:pos="364"/>
              </w:tabs>
              <w:jc w:val="both"/>
              <w:rPr>
                <w:rFonts w:ascii="GHEA Grapalat" w:hAnsi="GHEA Grapalat"/>
                <w:iCs/>
                <w:sz w:val="19"/>
                <w:szCs w:val="19"/>
                <w:lang w:val="hy-AM"/>
              </w:rPr>
            </w:pPr>
            <w:r w:rsidRPr="00F45185">
              <w:rPr>
                <w:rFonts w:ascii="GHEA Grapalat" w:hAnsi="GHEA Grapalat" w:cs="Calibri"/>
                <w:color w:val="000000"/>
                <w:sz w:val="20"/>
                <w:szCs w:val="20"/>
              </w:rPr>
              <w:t>Строительные работы раздевалки и санузла на 1-м этаже здания, принадлежащего общине, примыкающего к административному зданию административного района Ачапняк города Еревана</w:t>
            </w:r>
          </w:p>
        </w:tc>
        <w:tc>
          <w:tcPr>
            <w:tcW w:w="991" w:type="dxa"/>
            <w:vAlign w:val="center"/>
          </w:tcPr>
          <w:p w14:paraId="4D5BFAC0" w14:textId="77777777" w:rsidR="008B1C4E" w:rsidRPr="0065017E" w:rsidRDefault="008B1C4E" w:rsidP="00F237EE">
            <w:pPr>
              <w:ind w:left="145" w:hanging="145"/>
              <w:jc w:val="center"/>
              <w:rPr>
                <w:rFonts w:ascii="GHEA Grapalat" w:hAnsi="GHEA Grapalat"/>
                <w:sz w:val="20"/>
                <w:szCs w:val="20"/>
              </w:rPr>
            </w:pPr>
            <w:r>
              <w:rPr>
                <w:rFonts w:ascii="GHEA Grapalat" w:hAnsi="GHEA Grapalat"/>
                <w:sz w:val="20"/>
                <w:szCs w:val="20"/>
              </w:rPr>
              <w:t>драм</w:t>
            </w:r>
          </w:p>
        </w:tc>
        <w:tc>
          <w:tcPr>
            <w:tcW w:w="1302" w:type="dxa"/>
            <w:vAlign w:val="center"/>
          </w:tcPr>
          <w:p w14:paraId="5CAF806C" w14:textId="39544EAA" w:rsidR="008B1C4E" w:rsidRPr="008B1C4E" w:rsidRDefault="00F45185" w:rsidP="00F237EE">
            <w:pPr>
              <w:ind w:left="145" w:hanging="145"/>
              <w:jc w:val="center"/>
              <w:rPr>
                <w:rFonts w:ascii="GHEA Grapalat" w:hAnsi="GHEA Grapalat" w:cs="Sylfaen"/>
                <w:b/>
                <w:bCs/>
                <w:sz w:val="22"/>
                <w:szCs w:val="22"/>
                <w:lang w:val="hy-AM"/>
              </w:rPr>
            </w:pPr>
            <w:r>
              <w:rPr>
                <w:rFonts w:ascii="GHEA Grapalat" w:hAnsi="GHEA Grapalat" w:cs="Sylfaen"/>
                <w:b/>
                <w:bCs/>
                <w:sz w:val="22"/>
                <w:szCs w:val="22"/>
                <w:lang w:val="hy-AM"/>
              </w:rPr>
              <w:t>7 349 340</w:t>
            </w:r>
          </w:p>
        </w:tc>
        <w:tc>
          <w:tcPr>
            <w:tcW w:w="1571" w:type="dxa"/>
            <w:vAlign w:val="center"/>
          </w:tcPr>
          <w:p w14:paraId="1F901DC9" w14:textId="50E109AC" w:rsidR="008B1C4E" w:rsidRPr="00B90BAF" w:rsidRDefault="00F45185" w:rsidP="00F237EE">
            <w:pPr>
              <w:tabs>
                <w:tab w:val="left" w:pos="864"/>
              </w:tabs>
              <w:ind w:right="180"/>
              <w:jc w:val="center"/>
              <w:rPr>
                <w:rFonts w:ascii="GHEA Grapalat" w:hAnsi="GHEA Grapalat" w:cs="Sylfaen"/>
                <w:sz w:val="20"/>
                <w:szCs w:val="20"/>
              </w:rPr>
            </w:pPr>
            <w:r w:rsidRPr="00F45185">
              <w:rPr>
                <w:rFonts w:ascii="GHEA Grapalat" w:hAnsi="GHEA Grapalat" w:cs="Sylfaen"/>
                <w:sz w:val="20"/>
                <w:szCs w:val="20"/>
              </w:rPr>
              <w:t>Ара Саргсяна 3, административный район Ачапняк, Ереван</w:t>
            </w:r>
          </w:p>
        </w:tc>
        <w:tc>
          <w:tcPr>
            <w:tcW w:w="2150" w:type="dxa"/>
            <w:vAlign w:val="center"/>
          </w:tcPr>
          <w:p w14:paraId="76D373B2" w14:textId="61590707" w:rsidR="008B1C4E" w:rsidRPr="0065017E" w:rsidRDefault="008B1C4E" w:rsidP="00F237EE">
            <w:pPr>
              <w:jc w:val="center"/>
              <w:rPr>
                <w:rFonts w:ascii="GHEA Grapalat" w:hAnsi="GHEA Grapalat"/>
                <w:iCs/>
                <w:sz w:val="20"/>
                <w:szCs w:val="20"/>
              </w:rPr>
            </w:pPr>
            <w:r w:rsidRPr="000330D0">
              <w:rPr>
                <w:rFonts w:ascii="GHEA Grapalat" w:hAnsi="GHEA Grapalat" w:cs="Calibri"/>
                <w:color w:val="000000"/>
                <w:sz w:val="20"/>
                <w:szCs w:val="20"/>
                <w:lang w:val="hy-AM"/>
              </w:rPr>
              <w:t>Строительные работы, предусмотренные договором, начинаются с даты вступления в силу договора оказания услуг по техническому надзору</w:t>
            </w:r>
            <w:r>
              <w:rPr>
                <w:rFonts w:ascii="GHEA Grapalat" w:hAnsi="GHEA Grapalat" w:cs="Calibri"/>
                <w:color w:val="000000"/>
                <w:sz w:val="20"/>
                <w:szCs w:val="20"/>
                <w:lang w:val="hy-AM"/>
              </w:rPr>
              <w:t xml:space="preserve"> </w:t>
            </w:r>
            <w:r w:rsidRPr="008356F8">
              <w:rPr>
                <w:rFonts w:ascii="GHEA Grapalat" w:hAnsi="GHEA Grapalat" w:cs="Calibri"/>
                <w:color w:val="000000"/>
                <w:sz w:val="20"/>
                <w:szCs w:val="20"/>
                <w:lang w:val="hy-AM"/>
              </w:rPr>
              <w:t xml:space="preserve">до </w:t>
            </w:r>
            <w:r w:rsidR="00F45185">
              <w:rPr>
                <w:rFonts w:ascii="GHEA Grapalat" w:hAnsi="GHEA Grapalat" w:cs="Calibri"/>
                <w:color w:val="000000"/>
                <w:sz w:val="20"/>
                <w:szCs w:val="20"/>
                <w:lang w:val="hy-AM"/>
              </w:rPr>
              <w:t>6</w:t>
            </w:r>
            <w:r>
              <w:rPr>
                <w:rFonts w:ascii="GHEA Grapalat" w:hAnsi="GHEA Grapalat" w:cs="Calibri"/>
                <w:color w:val="000000"/>
                <w:sz w:val="20"/>
                <w:szCs w:val="20"/>
                <w:lang w:val="hy-AM"/>
              </w:rPr>
              <w:t>0</w:t>
            </w:r>
            <w:r w:rsidRPr="008356F8">
              <w:rPr>
                <w:rFonts w:ascii="GHEA Grapalat" w:hAnsi="GHEA Grapalat" w:cs="Calibri"/>
                <w:color w:val="000000"/>
                <w:sz w:val="20"/>
                <w:szCs w:val="20"/>
                <w:lang w:val="hy-AM"/>
              </w:rPr>
              <w:t>-</w:t>
            </w:r>
            <w:r>
              <w:rPr>
                <w:rFonts w:ascii="GHEA Grapalat" w:hAnsi="GHEA Grapalat" w:cs="Calibri"/>
                <w:color w:val="000000"/>
                <w:sz w:val="20"/>
                <w:szCs w:val="20"/>
              </w:rPr>
              <w:t>ого</w:t>
            </w:r>
            <w:r w:rsidRPr="008356F8">
              <w:rPr>
                <w:rFonts w:ascii="GHEA Grapalat" w:hAnsi="GHEA Grapalat" w:cs="Calibri"/>
                <w:color w:val="000000"/>
                <w:sz w:val="20"/>
                <w:szCs w:val="20"/>
                <w:lang w:val="hy-AM"/>
              </w:rPr>
              <w:t xml:space="preserve"> календарн</w:t>
            </w:r>
            <w:r>
              <w:rPr>
                <w:rFonts w:ascii="GHEA Grapalat" w:hAnsi="GHEA Grapalat" w:cs="Calibri"/>
                <w:color w:val="000000"/>
                <w:sz w:val="20"/>
                <w:szCs w:val="20"/>
              </w:rPr>
              <w:t>ог</w:t>
            </w:r>
            <w:r w:rsidRPr="008356F8">
              <w:rPr>
                <w:rFonts w:ascii="GHEA Grapalat" w:hAnsi="GHEA Grapalat" w:cs="Calibri"/>
                <w:color w:val="000000"/>
                <w:sz w:val="20"/>
                <w:szCs w:val="20"/>
                <w:lang w:val="hy-AM"/>
              </w:rPr>
              <w:t xml:space="preserve"> д</w:t>
            </w:r>
            <w:r>
              <w:rPr>
                <w:rFonts w:ascii="GHEA Grapalat" w:hAnsi="GHEA Grapalat" w:cs="Calibri"/>
                <w:color w:val="000000"/>
                <w:sz w:val="20"/>
                <w:szCs w:val="20"/>
              </w:rPr>
              <w:t>ня</w:t>
            </w:r>
            <w:r w:rsidRPr="008356F8">
              <w:rPr>
                <w:rFonts w:ascii="GHEA Grapalat" w:hAnsi="GHEA Grapalat" w:cs="Calibri"/>
                <w:color w:val="000000"/>
                <w:sz w:val="20"/>
                <w:szCs w:val="20"/>
                <w:lang w:val="hy-AM"/>
              </w:rPr>
              <w:t xml:space="preserve"> включительно</w:t>
            </w:r>
          </w:p>
        </w:tc>
      </w:tr>
    </w:tbl>
    <w:p w14:paraId="2A8EAEF9" w14:textId="77777777" w:rsidR="008B1C4E" w:rsidRPr="00F45185" w:rsidRDefault="008B1C4E" w:rsidP="008B1C4E">
      <w:pPr>
        <w:widowControl w:val="0"/>
        <w:spacing w:after="160" w:line="360" w:lineRule="auto"/>
        <w:rPr>
          <w:rFonts w:ascii="GHEA Grapalat" w:hAnsi="GHEA Grapalat"/>
          <w:b/>
          <w:sz w:val="28"/>
          <w:szCs w:val="28"/>
        </w:rPr>
        <w:sectPr w:rsidR="008B1C4E" w:rsidRPr="00F45185" w:rsidSect="00F45185">
          <w:footnotePr>
            <w:pos w:val="beneathText"/>
          </w:footnotePr>
          <w:pgSz w:w="11907" w:h="16840" w:code="9"/>
          <w:pgMar w:top="993" w:right="1418" w:bottom="1418" w:left="1418" w:header="561" w:footer="561" w:gutter="0"/>
          <w:cols w:space="720"/>
          <w:docGrid w:linePitch="326"/>
        </w:sectPr>
      </w:pPr>
    </w:p>
    <w:p w14:paraId="58698227" w14:textId="77777777" w:rsidR="00F45185" w:rsidRPr="00C83AD1" w:rsidRDefault="00F45185" w:rsidP="00F45185">
      <w:pPr>
        <w:widowControl w:val="0"/>
        <w:spacing w:after="160" w:line="360" w:lineRule="auto"/>
        <w:jc w:val="center"/>
        <w:rPr>
          <w:rFonts w:ascii="GHEA Grapalat" w:hAnsi="GHEA Grapalat" w:cs="Arial"/>
          <w:b/>
          <w:lang w:val="hy-AM"/>
        </w:rPr>
      </w:pPr>
      <w:r w:rsidRPr="008B56A4">
        <w:rPr>
          <w:rFonts w:ascii="GHEA Grapalat" w:hAnsi="GHEA Grapalat"/>
          <w:b/>
          <w:sz w:val="28"/>
          <w:szCs w:val="28"/>
        </w:rPr>
        <w:lastRenderedPageBreak/>
        <w:t>ОБЪЕМНАЯ ВЕДОМОСТЬ-СМЕТА</w:t>
      </w:r>
      <w:r w:rsidRPr="009F3DC7">
        <w:rPr>
          <w:rFonts w:ascii="GHEA Grapalat" w:hAnsi="GHEA Grapalat"/>
          <w:b/>
        </w:rPr>
        <w:t>*</w:t>
      </w:r>
    </w:p>
    <w:p w14:paraId="62B2E9AF" w14:textId="77777777" w:rsidR="00F45185" w:rsidRDefault="00F45185" w:rsidP="00F45185">
      <w:pPr>
        <w:widowControl w:val="0"/>
        <w:spacing w:after="160" w:line="360" w:lineRule="auto"/>
        <w:jc w:val="center"/>
        <w:rPr>
          <w:rFonts w:ascii="GHEA Grapalat" w:hAnsi="GHEA Grapalat"/>
          <w:bCs/>
          <w:sz w:val="22"/>
          <w:szCs w:val="22"/>
          <w:lang w:val="hy-AM"/>
        </w:rPr>
      </w:pPr>
      <w:r>
        <w:rPr>
          <w:rFonts w:ascii="GHEA Grapalat" w:hAnsi="GHEA Grapalat"/>
          <w:bCs/>
          <w:sz w:val="22"/>
          <w:szCs w:val="22"/>
          <w:lang w:val="hy-AM"/>
        </w:rPr>
        <w:t>СТРОИТЕЛЬНЫЕ РАБОТЫ РАЗДЕВАЛКИ И САНУЗЛА НА 1-М ЭТАЖЕ ЗДАНИЯ, ПРИНАДЛЕЖАЩЕГО ОБЩИНЕ, ПРИМЫКАЮЩЕГО К АДМИНИСТРАТИВНОМУ ЗДАНИЮ АДМИНИСТРАТИВНОГО РАЙОНА АЧАПНЯК ГОРОДА ЕРЕВАНА</w:t>
      </w:r>
    </w:p>
    <w:tbl>
      <w:tblPr>
        <w:tblW w:w="10648" w:type="dxa"/>
        <w:tblInd w:w="-522" w:type="dxa"/>
        <w:tblLook w:val="04A0" w:firstRow="1" w:lastRow="0" w:firstColumn="1" w:lastColumn="0" w:noHBand="0" w:noVBand="1"/>
      </w:tblPr>
      <w:tblGrid>
        <w:gridCol w:w="518"/>
        <w:gridCol w:w="5057"/>
        <w:gridCol w:w="1309"/>
        <w:gridCol w:w="1295"/>
        <w:gridCol w:w="1198"/>
        <w:gridCol w:w="1263"/>
        <w:gridCol w:w="8"/>
      </w:tblGrid>
      <w:tr w:rsidR="00F45185" w:rsidRPr="00D75B5A" w14:paraId="658C36F4" w14:textId="77777777" w:rsidTr="007C61F8">
        <w:trPr>
          <w:gridAfter w:val="1"/>
          <w:wAfter w:w="8" w:type="dxa"/>
          <w:trHeight w:val="2040"/>
        </w:trPr>
        <w:tc>
          <w:tcPr>
            <w:tcW w:w="518" w:type="dxa"/>
            <w:tcBorders>
              <w:top w:val="single" w:sz="4" w:space="0" w:color="auto"/>
              <w:left w:val="single" w:sz="4" w:space="0" w:color="auto"/>
              <w:bottom w:val="single" w:sz="4" w:space="0" w:color="auto"/>
              <w:right w:val="single" w:sz="4" w:space="0" w:color="auto"/>
            </w:tcBorders>
            <w:vAlign w:val="center"/>
            <w:hideMark/>
          </w:tcPr>
          <w:p w14:paraId="04BBBE69" w14:textId="77777777" w:rsidR="00F45185" w:rsidRPr="00D75B5A" w:rsidRDefault="00F45185" w:rsidP="007C61F8">
            <w:pPr>
              <w:rPr>
                <w:rFonts w:ascii="Arial Armenian" w:hAnsi="Arial Armenian"/>
                <w:color w:val="000000"/>
                <w:sz w:val="22"/>
                <w:szCs w:val="22"/>
                <w:lang w:val="hy-AM"/>
              </w:rPr>
            </w:pPr>
            <w:r w:rsidRPr="00D75B5A">
              <w:rPr>
                <w:rFonts w:ascii="Sylfaen" w:hAnsi="Sylfaen" w:cs="Sylfaen"/>
                <w:color w:val="000000"/>
                <w:sz w:val="22"/>
                <w:szCs w:val="22"/>
                <w:lang w:val="hy-AM"/>
              </w:rPr>
              <w:t>Հ</w:t>
            </w:r>
            <w:r w:rsidRPr="00D75B5A">
              <w:rPr>
                <w:rFonts w:ascii="Arial Armenian" w:hAnsi="Arial Armenian"/>
                <w:color w:val="000000"/>
                <w:sz w:val="22"/>
                <w:szCs w:val="22"/>
                <w:lang w:val="hy-AM"/>
              </w:rPr>
              <w:t>/</w:t>
            </w:r>
            <w:r w:rsidRPr="00D75B5A">
              <w:rPr>
                <w:rFonts w:ascii="Sylfaen" w:hAnsi="Sylfaen" w:cs="Sylfaen"/>
                <w:color w:val="000000"/>
                <w:sz w:val="22"/>
                <w:szCs w:val="22"/>
                <w:lang w:val="hy-AM"/>
              </w:rPr>
              <w:t>Հ</w:t>
            </w:r>
          </w:p>
        </w:tc>
        <w:tc>
          <w:tcPr>
            <w:tcW w:w="5057" w:type="dxa"/>
            <w:tcBorders>
              <w:top w:val="single" w:sz="4" w:space="0" w:color="auto"/>
              <w:left w:val="nil"/>
              <w:bottom w:val="single" w:sz="4" w:space="0" w:color="auto"/>
              <w:right w:val="single" w:sz="4" w:space="0" w:color="auto"/>
            </w:tcBorders>
            <w:vAlign w:val="center"/>
            <w:hideMark/>
          </w:tcPr>
          <w:p w14:paraId="318481D6" w14:textId="77777777" w:rsidR="00F45185" w:rsidRPr="00D75B5A" w:rsidRDefault="00F45185" w:rsidP="007C61F8">
            <w:pPr>
              <w:rPr>
                <w:rFonts w:ascii="Arial Armenian" w:hAnsi="Arial Armenian"/>
                <w:color w:val="000000"/>
                <w:sz w:val="22"/>
                <w:szCs w:val="22"/>
                <w:lang w:val="hy-AM"/>
              </w:rPr>
            </w:pPr>
            <w:r w:rsidRPr="00D75B5A">
              <w:rPr>
                <w:rFonts w:ascii="Sylfaen" w:hAnsi="Sylfaen" w:cs="Sylfaen"/>
                <w:color w:val="000000"/>
                <w:sz w:val="22"/>
                <w:szCs w:val="22"/>
                <w:lang w:val="hy-AM"/>
              </w:rPr>
              <w:t>Աշխատանքի</w:t>
            </w:r>
            <w:r w:rsidRPr="00D75B5A">
              <w:rPr>
                <w:rFonts w:ascii="Arial Armenian" w:hAnsi="Arial Armenian"/>
                <w:color w:val="000000"/>
                <w:sz w:val="22"/>
                <w:szCs w:val="22"/>
                <w:lang w:val="hy-AM"/>
              </w:rPr>
              <w:t xml:space="preserve"> </w:t>
            </w:r>
            <w:r w:rsidRPr="00D75B5A">
              <w:rPr>
                <w:rFonts w:ascii="Sylfaen" w:hAnsi="Sylfaen" w:cs="Sylfaen"/>
                <w:color w:val="000000"/>
                <w:sz w:val="22"/>
                <w:szCs w:val="22"/>
                <w:lang w:val="hy-AM"/>
              </w:rPr>
              <w:t>անվանումը</w:t>
            </w:r>
            <w:r w:rsidRPr="00D75B5A">
              <w:rPr>
                <w:rFonts w:ascii="Arial Armenian" w:hAnsi="Arial Armenian"/>
                <w:color w:val="000000"/>
                <w:sz w:val="22"/>
                <w:szCs w:val="22"/>
                <w:lang w:val="hy-AM"/>
              </w:rPr>
              <w:t xml:space="preserve">                                               </w:t>
            </w:r>
            <w:r w:rsidRPr="00D75B5A">
              <w:rPr>
                <w:rFonts w:ascii="Calibri" w:hAnsi="Calibri" w:cs="Calibri"/>
                <w:color w:val="000000"/>
                <w:sz w:val="22"/>
                <w:szCs w:val="22"/>
                <w:lang w:val="hy-AM"/>
              </w:rPr>
              <w:t>Наименование</w:t>
            </w:r>
            <w:r w:rsidRPr="00D75B5A">
              <w:rPr>
                <w:rFonts w:ascii="Arial Armenian" w:hAnsi="Arial Armenian"/>
                <w:color w:val="000000"/>
                <w:sz w:val="22"/>
                <w:szCs w:val="22"/>
                <w:lang w:val="hy-AM"/>
              </w:rPr>
              <w:t xml:space="preserve"> </w:t>
            </w:r>
            <w:r w:rsidRPr="00D75B5A">
              <w:rPr>
                <w:rFonts w:ascii="Calibri" w:hAnsi="Calibri" w:cs="Calibri"/>
                <w:color w:val="000000"/>
                <w:sz w:val="22"/>
                <w:szCs w:val="22"/>
                <w:lang w:val="hy-AM"/>
              </w:rPr>
              <w:t>работы</w:t>
            </w:r>
          </w:p>
        </w:tc>
        <w:tc>
          <w:tcPr>
            <w:tcW w:w="1309" w:type="dxa"/>
            <w:tcBorders>
              <w:top w:val="single" w:sz="4" w:space="0" w:color="auto"/>
              <w:left w:val="nil"/>
              <w:bottom w:val="single" w:sz="4" w:space="0" w:color="auto"/>
              <w:right w:val="single" w:sz="4" w:space="0" w:color="auto"/>
            </w:tcBorders>
            <w:vAlign w:val="center"/>
            <w:hideMark/>
          </w:tcPr>
          <w:p w14:paraId="4375B15B" w14:textId="77777777" w:rsidR="00F45185" w:rsidRPr="00D75B5A" w:rsidRDefault="00F45185" w:rsidP="007C61F8">
            <w:pPr>
              <w:rPr>
                <w:rFonts w:ascii="Arial Armenian" w:hAnsi="Arial Armenian"/>
                <w:color w:val="000000"/>
                <w:sz w:val="20"/>
                <w:szCs w:val="20"/>
                <w:lang w:val="hy-AM"/>
              </w:rPr>
            </w:pPr>
            <w:r w:rsidRPr="00D75B5A">
              <w:rPr>
                <w:rFonts w:ascii="Sylfaen" w:hAnsi="Sylfaen" w:cs="Sylfaen"/>
                <w:color w:val="000000"/>
                <w:sz w:val="20"/>
                <w:szCs w:val="20"/>
                <w:lang w:val="hy-AM"/>
              </w:rPr>
              <w:t>Չափման</w:t>
            </w:r>
            <w:r w:rsidRPr="00D75B5A">
              <w:rPr>
                <w:rFonts w:ascii="Arial Armenian" w:hAnsi="Arial Armenian"/>
                <w:color w:val="000000"/>
                <w:sz w:val="20"/>
                <w:szCs w:val="20"/>
                <w:lang w:val="hy-AM"/>
              </w:rPr>
              <w:t xml:space="preserve"> </w:t>
            </w:r>
            <w:r w:rsidRPr="00D75B5A">
              <w:rPr>
                <w:rFonts w:ascii="Sylfaen" w:hAnsi="Sylfaen" w:cs="Sylfaen"/>
                <w:color w:val="000000"/>
                <w:sz w:val="20"/>
                <w:szCs w:val="20"/>
                <w:lang w:val="hy-AM"/>
              </w:rPr>
              <w:t>միավորը</w:t>
            </w:r>
            <w:r w:rsidRPr="00D75B5A">
              <w:rPr>
                <w:rFonts w:ascii="Arial Armenian" w:hAnsi="Arial Armenian"/>
                <w:color w:val="000000"/>
                <w:sz w:val="20"/>
                <w:szCs w:val="20"/>
                <w:lang w:val="hy-AM"/>
              </w:rPr>
              <w:t xml:space="preserve">  </w:t>
            </w:r>
            <w:r w:rsidRPr="00D75B5A">
              <w:rPr>
                <w:rFonts w:ascii="Calibri" w:hAnsi="Calibri" w:cs="Calibri"/>
                <w:color w:val="000000"/>
                <w:sz w:val="20"/>
                <w:szCs w:val="20"/>
                <w:lang w:val="hy-AM"/>
              </w:rPr>
              <w:t>Единица</w:t>
            </w:r>
            <w:r w:rsidRPr="00D75B5A">
              <w:rPr>
                <w:rFonts w:ascii="Arial Armenian" w:hAnsi="Arial Armenian"/>
                <w:color w:val="000000"/>
                <w:sz w:val="20"/>
                <w:szCs w:val="20"/>
                <w:lang w:val="hy-AM"/>
              </w:rPr>
              <w:t xml:space="preserve"> </w:t>
            </w:r>
            <w:r w:rsidRPr="00D75B5A">
              <w:rPr>
                <w:rFonts w:ascii="Calibri" w:hAnsi="Calibri" w:cs="Calibri"/>
                <w:color w:val="000000"/>
                <w:sz w:val="20"/>
                <w:szCs w:val="20"/>
                <w:lang w:val="hy-AM"/>
              </w:rPr>
              <w:t>измерения</w:t>
            </w:r>
          </w:p>
        </w:tc>
        <w:tc>
          <w:tcPr>
            <w:tcW w:w="1295" w:type="dxa"/>
            <w:tcBorders>
              <w:top w:val="single" w:sz="4" w:space="0" w:color="auto"/>
              <w:left w:val="nil"/>
              <w:bottom w:val="single" w:sz="4" w:space="0" w:color="auto"/>
              <w:right w:val="single" w:sz="4" w:space="0" w:color="auto"/>
            </w:tcBorders>
            <w:vAlign w:val="center"/>
            <w:hideMark/>
          </w:tcPr>
          <w:p w14:paraId="1521B5E5" w14:textId="77777777" w:rsidR="00F45185" w:rsidRPr="00D75B5A" w:rsidRDefault="00F45185" w:rsidP="007C61F8">
            <w:pPr>
              <w:rPr>
                <w:rFonts w:ascii="Arial Armenian" w:hAnsi="Arial Armenian"/>
                <w:color w:val="000000"/>
                <w:sz w:val="22"/>
                <w:szCs w:val="22"/>
                <w:lang w:val="hy-AM"/>
              </w:rPr>
            </w:pPr>
            <w:r w:rsidRPr="00D75B5A">
              <w:rPr>
                <w:rFonts w:ascii="Sylfaen" w:hAnsi="Sylfaen" w:cs="Sylfaen"/>
                <w:color w:val="000000"/>
                <w:sz w:val="22"/>
                <w:szCs w:val="22"/>
                <w:lang w:val="hy-AM"/>
              </w:rPr>
              <w:t>Քանակը</w:t>
            </w:r>
            <w:r w:rsidRPr="00D75B5A">
              <w:rPr>
                <w:rFonts w:ascii="Arial Armenian" w:hAnsi="Arial Armenian"/>
                <w:color w:val="000000"/>
                <w:sz w:val="22"/>
                <w:szCs w:val="22"/>
                <w:lang w:val="hy-AM"/>
              </w:rPr>
              <w:t xml:space="preserve">  </w:t>
            </w:r>
            <w:r w:rsidRPr="00D75B5A">
              <w:rPr>
                <w:rFonts w:ascii="Calibri" w:hAnsi="Calibri" w:cs="Calibri"/>
                <w:color w:val="000000"/>
                <w:sz w:val="22"/>
                <w:szCs w:val="22"/>
                <w:lang w:val="hy-AM"/>
              </w:rPr>
              <w:t>Количество</w:t>
            </w:r>
          </w:p>
        </w:tc>
        <w:tc>
          <w:tcPr>
            <w:tcW w:w="1198" w:type="dxa"/>
            <w:tcBorders>
              <w:top w:val="single" w:sz="4" w:space="0" w:color="auto"/>
              <w:left w:val="nil"/>
              <w:bottom w:val="single" w:sz="4" w:space="0" w:color="auto"/>
              <w:right w:val="single" w:sz="4" w:space="0" w:color="auto"/>
            </w:tcBorders>
            <w:vAlign w:val="center"/>
            <w:hideMark/>
          </w:tcPr>
          <w:p w14:paraId="494BD0C2" w14:textId="77777777" w:rsidR="00F45185" w:rsidRPr="00D75B5A" w:rsidRDefault="00F45185" w:rsidP="007C61F8">
            <w:pPr>
              <w:rPr>
                <w:rFonts w:ascii="Arial Armenian" w:hAnsi="Arial Armenian"/>
                <w:color w:val="000000"/>
                <w:sz w:val="22"/>
                <w:szCs w:val="22"/>
                <w:lang w:val="hy-AM"/>
              </w:rPr>
            </w:pPr>
            <w:r w:rsidRPr="00D75B5A">
              <w:rPr>
                <w:rFonts w:ascii="Sylfaen" w:hAnsi="Sylfaen" w:cs="Sylfaen"/>
                <w:color w:val="000000"/>
                <w:sz w:val="22"/>
                <w:szCs w:val="22"/>
                <w:lang w:val="hy-AM"/>
              </w:rPr>
              <w:t>Միավորի</w:t>
            </w:r>
            <w:r w:rsidRPr="00D75B5A">
              <w:rPr>
                <w:rFonts w:ascii="Arial Armenian" w:hAnsi="Arial Armenian"/>
                <w:color w:val="000000"/>
                <w:sz w:val="22"/>
                <w:szCs w:val="22"/>
                <w:lang w:val="hy-AM"/>
              </w:rPr>
              <w:t xml:space="preserve"> </w:t>
            </w:r>
            <w:r w:rsidRPr="00D75B5A">
              <w:rPr>
                <w:rFonts w:ascii="Sylfaen" w:hAnsi="Sylfaen" w:cs="Sylfaen"/>
                <w:color w:val="000000"/>
                <w:sz w:val="22"/>
                <w:szCs w:val="22"/>
                <w:lang w:val="hy-AM"/>
              </w:rPr>
              <w:t>արժեքը</w:t>
            </w:r>
            <w:r w:rsidRPr="00D75B5A">
              <w:rPr>
                <w:rFonts w:ascii="Arial Armenian" w:hAnsi="Arial Armenian"/>
                <w:color w:val="000000"/>
                <w:sz w:val="22"/>
                <w:szCs w:val="22"/>
                <w:lang w:val="hy-AM"/>
              </w:rPr>
              <w:t xml:space="preserve">  </w:t>
            </w:r>
            <w:r w:rsidRPr="00D75B5A">
              <w:rPr>
                <w:rFonts w:ascii="Calibri" w:hAnsi="Calibri" w:cs="Calibri"/>
                <w:color w:val="000000"/>
                <w:sz w:val="22"/>
                <w:szCs w:val="22"/>
                <w:lang w:val="hy-AM"/>
              </w:rPr>
              <w:t>Цена</w:t>
            </w:r>
            <w:r w:rsidRPr="00D75B5A">
              <w:rPr>
                <w:rFonts w:ascii="Arial Armenian" w:hAnsi="Arial Armenian"/>
                <w:color w:val="000000"/>
                <w:sz w:val="22"/>
                <w:szCs w:val="22"/>
                <w:lang w:val="hy-AM"/>
              </w:rPr>
              <w:t xml:space="preserve"> </w:t>
            </w:r>
            <w:r w:rsidRPr="00D75B5A">
              <w:rPr>
                <w:rFonts w:ascii="Calibri" w:hAnsi="Calibri" w:cs="Calibri"/>
                <w:color w:val="000000"/>
                <w:sz w:val="22"/>
                <w:szCs w:val="22"/>
                <w:lang w:val="hy-AM"/>
              </w:rPr>
              <w:t>за</w:t>
            </w:r>
            <w:r w:rsidRPr="00D75B5A">
              <w:rPr>
                <w:rFonts w:ascii="Arial Armenian" w:hAnsi="Arial Armenian"/>
                <w:color w:val="000000"/>
                <w:sz w:val="22"/>
                <w:szCs w:val="22"/>
                <w:lang w:val="hy-AM"/>
              </w:rPr>
              <w:t xml:space="preserve"> </w:t>
            </w:r>
            <w:r w:rsidRPr="00D75B5A">
              <w:rPr>
                <w:rFonts w:ascii="Calibri" w:hAnsi="Calibri" w:cs="Calibri"/>
                <w:color w:val="000000"/>
                <w:sz w:val="22"/>
                <w:szCs w:val="22"/>
                <w:lang w:val="hy-AM"/>
              </w:rPr>
              <w:t>единицу</w:t>
            </w:r>
          </w:p>
        </w:tc>
        <w:tc>
          <w:tcPr>
            <w:tcW w:w="1263" w:type="dxa"/>
            <w:tcBorders>
              <w:top w:val="single" w:sz="4" w:space="0" w:color="auto"/>
              <w:left w:val="nil"/>
              <w:bottom w:val="single" w:sz="4" w:space="0" w:color="auto"/>
              <w:right w:val="single" w:sz="4" w:space="0" w:color="auto"/>
            </w:tcBorders>
            <w:vAlign w:val="center"/>
            <w:hideMark/>
          </w:tcPr>
          <w:p w14:paraId="7C946FA6" w14:textId="77777777" w:rsidR="00F45185" w:rsidRPr="00D75B5A" w:rsidRDefault="00F45185" w:rsidP="007C61F8">
            <w:pPr>
              <w:rPr>
                <w:rFonts w:ascii="Arial Armenian" w:hAnsi="Arial Armenian"/>
                <w:color w:val="000000"/>
                <w:sz w:val="22"/>
                <w:szCs w:val="22"/>
                <w:lang w:val="hy-AM"/>
              </w:rPr>
            </w:pPr>
            <w:r w:rsidRPr="00D75B5A">
              <w:rPr>
                <w:rFonts w:ascii="Sylfaen" w:hAnsi="Sylfaen" w:cs="Sylfaen"/>
                <w:color w:val="000000"/>
                <w:sz w:val="22"/>
                <w:szCs w:val="22"/>
                <w:lang w:val="hy-AM"/>
              </w:rPr>
              <w:t>Ընդամենը</w:t>
            </w:r>
            <w:r w:rsidRPr="00D75B5A">
              <w:rPr>
                <w:rFonts w:ascii="Arial Armenian" w:hAnsi="Arial Armenian"/>
                <w:color w:val="000000"/>
                <w:sz w:val="22"/>
                <w:szCs w:val="22"/>
                <w:lang w:val="hy-AM"/>
              </w:rPr>
              <w:t xml:space="preserve"> </w:t>
            </w:r>
            <w:r w:rsidRPr="00D75B5A">
              <w:rPr>
                <w:rFonts w:ascii="Calibri" w:hAnsi="Calibri" w:cs="Calibri"/>
                <w:color w:val="000000"/>
                <w:sz w:val="22"/>
                <w:szCs w:val="22"/>
                <w:lang w:val="hy-AM"/>
              </w:rPr>
              <w:t>Всего</w:t>
            </w:r>
          </w:p>
        </w:tc>
      </w:tr>
      <w:tr w:rsidR="00F45185" w:rsidRPr="00D75B5A" w14:paraId="6C4AA05B" w14:textId="77777777" w:rsidTr="007C61F8">
        <w:trPr>
          <w:trHeight w:val="570"/>
        </w:trPr>
        <w:tc>
          <w:tcPr>
            <w:tcW w:w="518" w:type="dxa"/>
            <w:tcBorders>
              <w:top w:val="nil"/>
              <w:left w:val="single" w:sz="4" w:space="0" w:color="auto"/>
              <w:bottom w:val="single" w:sz="4" w:space="0" w:color="auto"/>
              <w:right w:val="nil"/>
            </w:tcBorders>
            <w:vAlign w:val="center"/>
            <w:hideMark/>
          </w:tcPr>
          <w:p w14:paraId="4F250E06" w14:textId="77777777" w:rsidR="00F45185" w:rsidRPr="00D75B5A" w:rsidRDefault="00F45185" w:rsidP="007C61F8">
            <w:pPr>
              <w:rPr>
                <w:rFonts w:ascii="Arial Armenian" w:hAnsi="Arial Armenian"/>
                <w:b/>
                <w:bCs/>
                <w:color w:val="000000"/>
                <w:sz w:val="22"/>
                <w:szCs w:val="22"/>
                <w:lang w:val="hy-AM"/>
              </w:rPr>
            </w:pPr>
            <w:r w:rsidRPr="00D75B5A">
              <w:rPr>
                <w:rFonts w:ascii="Arial Armenian" w:hAnsi="Arial Armenian"/>
                <w:b/>
                <w:bCs/>
                <w:color w:val="000000"/>
                <w:sz w:val="22"/>
                <w:szCs w:val="22"/>
                <w:lang w:val="hy-AM"/>
              </w:rPr>
              <w:t>1</w:t>
            </w:r>
          </w:p>
        </w:tc>
        <w:tc>
          <w:tcPr>
            <w:tcW w:w="10130" w:type="dxa"/>
            <w:gridSpan w:val="6"/>
            <w:tcBorders>
              <w:top w:val="single" w:sz="4" w:space="0" w:color="auto"/>
              <w:left w:val="single" w:sz="4" w:space="0" w:color="auto"/>
              <w:bottom w:val="nil"/>
              <w:right w:val="single" w:sz="4" w:space="0" w:color="000000"/>
            </w:tcBorders>
            <w:vAlign w:val="center"/>
            <w:hideMark/>
          </w:tcPr>
          <w:p w14:paraId="5B97DEC9" w14:textId="77777777" w:rsidR="00F45185" w:rsidRPr="00D75B5A" w:rsidRDefault="00F45185" w:rsidP="007C61F8">
            <w:pPr>
              <w:jc w:val="center"/>
              <w:rPr>
                <w:rFonts w:ascii="Arial Armenian" w:hAnsi="Arial Armenian"/>
                <w:color w:val="000000"/>
                <w:sz w:val="22"/>
                <w:szCs w:val="22"/>
                <w:lang w:val="hy-AM"/>
              </w:rPr>
            </w:pPr>
            <w:r w:rsidRPr="00D75B5A">
              <w:rPr>
                <w:rFonts w:ascii="Microsoft Sans Serif" w:hAnsi="Microsoft Sans Serif" w:cs="Microsoft Sans Serif"/>
                <w:b/>
                <w:bCs/>
                <w:sz w:val="22"/>
                <w:szCs w:val="22"/>
                <w:lang w:val="hy-AM"/>
              </w:rPr>
              <w:t>Ծածկ                                                                                                                                                  Перекрытие</w:t>
            </w:r>
          </w:p>
        </w:tc>
      </w:tr>
      <w:tr w:rsidR="00F45185" w:rsidRPr="00D75B5A" w14:paraId="5B1B21CD" w14:textId="77777777" w:rsidTr="007C61F8">
        <w:trPr>
          <w:gridAfter w:val="1"/>
          <w:wAfter w:w="8" w:type="dxa"/>
          <w:trHeight w:val="924"/>
        </w:trPr>
        <w:tc>
          <w:tcPr>
            <w:tcW w:w="518" w:type="dxa"/>
            <w:tcBorders>
              <w:top w:val="nil"/>
              <w:left w:val="single" w:sz="4" w:space="0" w:color="000000"/>
              <w:bottom w:val="single" w:sz="4" w:space="0" w:color="000000"/>
              <w:right w:val="single" w:sz="4" w:space="0" w:color="000000"/>
            </w:tcBorders>
            <w:vAlign w:val="center"/>
            <w:hideMark/>
          </w:tcPr>
          <w:p w14:paraId="05F6AD03" w14:textId="77777777" w:rsidR="00F45185" w:rsidRPr="00D75B5A" w:rsidRDefault="00F45185" w:rsidP="007C61F8">
            <w:pPr>
              <w:rPr>
                <w:color w:val="000000"/>
                <w:sz w:val="20"/>
                <w:szCs w:val="20"/>
                <w:lang w:val="hy-AM"/>
              </w:rPr>
            </w:pPr>
            <w:r w:rsidRPr="00D75B5A">
              <w:rPr>
                <w:color w:val="000000"/>
                <w:sz w:val="20"/>
                <w:szCs w:val="20"/>
                <w:lang w:val="hy-AM"/>
              </w:rPr>
              <w:t>1</w:t>
            </w:r>
          </w:p>
        </w:tc>
        <w:tc>
          <w:tcPr>
            <w:tcW w:w="5057" w:type="dxa"/>
            <w:tcBorders>
              <w:top w:val="single" w:sz="4" w:space="0" w:color="000000"/>
              <w:left w:val="nil"/>
              <w:bottom w:val="single" w:sz="4" w:space="0" w:color="000000"/>
              <w:right w:val="single" w:sz="4" w:space="0" w:color="000000"/>
            </w:tcBorders>
            <w:vAlign w:val="center"/>
            <w:hideMark/>
          </w:tcPr>
          <w:p w14:paraId="6357F992" w14:textId="77777777" w:rsidR="00F45185" w:rsidRPr="00D75B5A" w:rsidRDefault="00F45185" w:rsidP="007C61F8">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Ծածկի բետոնացման աշխատանքներ B20 դասի ծանր բետոնով                                                      Работы по бетонированию перекрытия тяжелым бетоном класса</w:t>
            </w:r>
          </w:p>
        </w:tc>
        <w:tc>
          <w:tcPr>
            <w:tcW w:w="1309" w:type="dxa"/>
            <w:tcBorders>
              <w:top w:val="single" w:sz="4" w:space="0" w:color="000000"/>
              <w:left w:val="nil"/>
              <w:bottom w:val="single" w:sz="4" w:space="0" w:color="000000"/>
              <w:right w:val="single" w:sz="4" w:space="0" w:color="000000"/>
            </w:tcBorders>
            <w:vAlign w:val="center"/>
            <w:hideMark/>
          </w:tcPr>
          <w:p w14:paraId="410E39B2" w14:textId="77777777" w:rsidR="00F45185" w:rsidRPr="00D75B5A" w:rsidRDefault="00F45185" w:rsidP="007C61F8">
            <w:pPr>
              <w:jc w:val="center"/>
              <w:rPr>
                <w:sz w:val="20"/>
                <w:szCs w:val="20"/>
                <w:lang w:val="hy-AM"/>
              </w:rPr>
            </w:pPr>
            <w:r w:rsidRPr="00D75B5A">
              <w:rPr>
                <w:rFonts w:ascii="Microsoft Sans Serif" w:hAnsi="Microsoft Sans Serif" w:cs="Microsoft Sans Serif"/>
                <w:sz w:val="20"/>
                <w:szCs w:val="20"/>
                <w:vertAlign w:val="subscript"/>
                <w:lang w:val="hy-AM"/>
              </w:rPr>
              <w:t>մ</w:t>
            </w:r>
            <w:r w:rsidRPr="00D75B5A">
              <w:rPr>
                <w:rFonts w:ascii="Calibri" w:hAnsi="Calibri" w:cs="Calibri"/>
                <w:sz w:val="20"/>
                <w:szCs w:val="20"/>
                <w:lang w:val="hy-AM"/>
              </w:rPr>
              <w:t>3            м³</w:t>
            </w:r>
          </w:p>
        </w:tc>
        <w:tc>
          <w:tcPr>
            <w:tcW w:w="1295" w:type="dxa"/>
            <w:tcBorders>
              <w:top w:val="single" w:sz="4" w:space="0" w:color="000000"/>
              <w:left w:val="nil"/>
              <w:bottom w:val="single" w:sz="4" w:space="0" w:color="000000"/>
              <w:right w:val="single" w:sz="4" w:space="0" w:color="000000"/>
            </w:tcBorders>
            <w:noWrap/>
            <w:vAlign w:val="center"/>
            <w:hideMark/>
          </w:tcPr>
          <w:p w14:paraId="59C82B78" w14:textId="77777777" w:rsidR="00F45185" w:rsidRPr="00D75B5A" w:rsidRDefault="00F45185" w:rsidP="007C61F8">
            <w:pPr>
              <w:jc w:val="center"/>
              <w:rPr>
                <w:rFonts w:ascii="Calibri" w:hAnsi="Calibri" w:cs="Calibri"/>
                <w:color w:val="000000"/>
                <w:sz w:val="20"/>
                <w:szCs w:val="20"/>
                <w:lang w:val="hy-AM"/>
              </w:rPr>
            </w:pPr>
            <w:r w:rsidRPr="00D75B5A">
              <w:rPr>
                <w:rFonts w:ascii="Calibri" w:hAnsi="Calibri" w:cs="Calibri"/>
                <w:color w:val="000000"/>
                <w:sz w:val="20"/>
                <w:szCs w:val="20"/>
                <w:lang w:val="hy-AM"/>
              </w:rPr>
              <w:t>2.3</w:t>
            </w:r>
          </w:p>
        </w:tc>
        <w:tc>
          <w:tcPr>
            <w:tcW w:w="1198" w:type="dxa"/>
            <w:tcBorders>
              <w:top w:val="single" w:sz="4" w:space="0" w:color="000000"/>
              <w:left w:val="nil"/>
              <w:bottom w:val="single" w:sz="4" w:space="0" w:color="000000"/>
              <w:right w:val="single" w:sz="4" w:space="0" w:color="000000"/>
            </w:tcBorders>
            <w:noWrap/>
            <w:vAlign w:val="center"/>
            <w:hideMark/>
          </w:tcPr>
          <w:p w14:paraId="6F387135" w14:textId="77777777" w:rsidR="00F45185" w:rsidRPr="00D75B5A" w:rsidRDefault="00F45185" w:rsidP="007C61F8">
            <w:pPr>
              <w:jc w:val="center"/>
              <w:rPr>
                <w:rFonts w:ascii="Calibri" w:hAnsi="Calibri" w:cs="Calibri"/>
                <w:color w:val="000000"/>
                <w:sz w:val="20"/>
                <w:szCs w:val="20"/>
                <w:lang w:val="hy-AM"/>
              </w:rPr>
            </w:pPr>
            <w:r w:rsidRPr="00D75B5A">
              <w:rPr>
                <w:rFonts w:ascii="Calibri" w:hAnsi="Calibri" w:cs="Calibri"/>
                <w:color w:val="000000"/>
                <w:sz w:val="20"/>
                <w:szCs w:val="20"/>
                <w:lang w:val="hy-AM"/>
              </w:rPr>
              <w:t>65000</w:t>
            </w:r>
          </w:p>
        </w:tc>
        <w:tc>
          <w:tcPr>
            <w:tcW w:w="1263" w:type="dxa"/>
            <w:tcBorders>
              <w:top w:val="single" w:sz="4" w:space="0" w:color="auto"/>
              <w:left w:val="nil"/>
              <w:bottom w:val="single" w:sz="4" w:space="0" w:color="auto"/>
              <w:right w:val="single" w:sz="4" w:space="0" w:color="auto"/>
            </w:tcBorders>
            <w:vAlign w:val="center"/>
            <w:hideMark/>
          </w:tcPr>
          <w:p w14:paraId="635BFD8E" w14:textId="77777777" w:rsidR="00F45185" w:rsidRPr="00D75B5A" w:rsidRDefault="00F45185" w:rsidP="007C61F8">
            <w:pPr>
              <w:rPr>
                <w:rFonts w:ascii="Arial Armenian" w:hAnsi="Arial Armenian"/>
                <w:color w:val="000000"/>
                <w:sz w:val="20"/>
                <w:szCs w:val="20"/>
                <w:lang w:val="hy-AM"/>
              </w:rPr>
            </w:pPr>
            <w:r w:rsidRPr="00D75B5A">
              <w:rPr>
                <w:rFonts w:ascii="Arial Armenian" w:hAnsi="Arial Armenian"/>
                <w:color w:val="000000"/>
                <w:sz w:val="20"/>
                <w:szCs w:val="20"/>
                <w:lang w:val="hy-AM"/>
              </w:rPr>
              <w:t>149500</w:t>
            </w:r>
          </w:p>
        </w:tc>
      </w:tr>
      <w:tr w:rsidR="00F45185" w:rsidRPr="00D75B5A" w14:paraId="4040D53F" w14:textId="77777777" w:rsidTr="007C61F8">
        <w:trPr>
          <w:gridAfter w:val="1"/>
          <w:wAfter w:w="8" w:type="dxa"/>
          <w:trHeight w:val="1005"/>
        </w:trPr>
        <w:tc>
          <w:tcPr>
            <w:tcW w:w="518" w:type="dxa"/>
            <w:tcBorders>
              <w:top w:val="nil"/>
              <w:left w:val="single" w:sz="4" w:space="0" w:color="000000"/>
              <w:bottom w:val="single" w:sz="4" w:space="0" w:color="000000"/>
              <w:right w:val="single" w:sz="4" w:space="0" w:color="000000"/>
            </w:tcBorders>
            <w:vAlign w:val="center"/>
            <w:hideMark/>
          </w:tcPr>
          <w:p w14:paraId="3AECA0EC" w14:textId="77777777" w:rsidR="00F45185" w:rsidRPr="00D75B5A" w:rsidRDefault="00F45185" w:rsidP="007C61F8">
            <w:pPr>
              <w:rPr>
                <w:color w:val="000000"/>
                <w:sz w:val="20"/>
                <w:szCs w:val="20"/>
                <w:lang w:val="hy-AM"/>
              </w:rPr>
            </w:pPr>
            <w:r w:rsidRPr="00D75B5A">
              <w:rPr>
                <w:color w:val="000000"/>
                <w:sz w:val="20"/>
                <w:szCs w:val="20"/>
                <w:lang w:val="hy-AM"/>
              </w:rPr>
              <w:t>2</w:t>
            </w:r>
          </w:p>
        </w:tc>
        <w:tc>
          <w:tcPr>
            <w:tcW w:w="5057" w:type="dxa"/>
            <w:tcBorders>
              <w:top w:val="nil"/>
              <w:left w:val="nil"/>
              <w:bottom w:val="single" w:sz="4" w:space="0" w:color="000000"/>
              <w:right w:val="single" w:sz="4" w:space="0" w:color="000000"/>
            </w:tcBorders>
            <w:vAlign w:val="center"/>
            <w:hideMark/>
          </w:tcPr>
          <w:p w14:paraId="22E64358" w14:textId="77777777" w:rsidR="00F45185" w:rsidRPr="00D75B5A" w:rsidRDefault="00F45185" w:rsidP="007C61F8">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Ծածկի ամրանավոման աշխատանքներ A500c և A240                                                                                 Работы по армированию перекрытия арматурой A500c и A240</w:t>
            </w:r>
          </w:p>
        </w:tc>
        <w:tc>
          <w:tcPr>
            <w:tcW w:w="1309" w:type="dxa"/>
            <w:tcBorders>
              <w:top w:val="nil"/>
              <w:left w:val="nil"/>
              <w:bottom w:val="single" w:sz="4" w:space="0" w:color="000000"/>
              <w:right w:val="single" w:sz="4" w:space="0" w:color="000000"/>
            </w:tcBorders>
            <w:vAlign w:val="center"/>
            <w:hideMark/>
          </w:tcPr>
          <w:p w14:paraId="76B256FD" w14:textId="77777777" w:rsidR="00F45185" w:rsidRPr="00D75B5A" w:rsidRDefault="00F45185" w:rsidP="007C61F8">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տ           т</w:t>
            </w:r>
          </w:p>
        </w:tc>
        <w:tc>
          <w:tcPr>
            <w:tcW w:w="1295" w:type="dxa"/>
            <w:tcBorders>
              <w:top w:val="nil"/>
              <w:left w:val="nil"/>
              <w:bottom w:val="single" w:sz="4" w:space="0" w:color="000000"/>
              <w:right w:val="single" w:sz="4" w:space="0" w:color="000000"/>
            </w:tcBorders>
            <w:noWrap/>
            <w:vAlign w:val="center"/>
            <w:hideMark/>
          </w:tcPr>
          <w:p w14:paraId="32C027D0" w14:textId="77777777" w:rsidR="00F45185" w:rsidRPr="00D75B5A" w:rsidRDefault="00F45185" w:rsidP="007C61F8">
            <w:pPr>
              <w:jc w:val="center"/>
              <w:rPr>
                <w:rFonts w:ascii="Calibri" w:hAnsi="Calibri" w:cs="Calibri"/>
                <w:color w:val="000000"/>
                <w:sz w:val="20"/>
                <w:szCs w:val="20"/>
                <w:lang w:val="hy-AM"/>
              </w:rPr>
            </w:pPr>
            <w:r w:rsidRPr="00D75B5A">
              <w:rPr>
                <w:rFonts w:ascii="Calibri" w:hAnsi="Calibri" w:cs="Calibri"/>
                <w:color w:val="000000"/>
                <w:sz w:val="20"/>
                <w:szCs w:val="20"/>
                <w:lang w:val="hy-AM"/>
              </w:rPr>
              <w:t>0.15</w:t>
            </w:r>
          </w:p>
        </w:tc>
        <w:tc>
          <w:tcPr>
            <w:tcW w:w="1198" w:type="dxa"/>
            <w:tcBorders>
              <w:top w:val="nil"/>
              <w:left w:val="nil"/>
              <w:bottom w:val="single" w:sz="4" w:space="0" w:color="000000"/>
              <w:right w:val="single" w:sz="4" w:space="0" w:color="000000"/>
            </w:tcBorders>
            <w:noWrap/>
            <w:vAlign w:val="center"/>
            <w:hideMark/>
          </w:tcPr>
          <w:p w14:paraId="10C432CD" w14:textId="77777777" w:rsidR="00F45185" w:rsidRPr="00D75B5A" w:rsidRDefault="00F45185" w:rsidP="007C61F8">
            <w:pPr>
              <w:jc w:val="center"/>
              <w:rPr>
                <w:rFonts w:ascii="Calibri" w:hAnsi="Calibri" w:cs="Calibri"/>
                <w:color w:val="000000"/>
                <w:sz w:val="20"/>
                <w:szCs w:val="20"/>
                <w:lang w:val="hy-AM"/>
              </w:rPr>
            </w:pPr>
            <w:r w:rsidRPr="00D75B5A">
              <w:rPr>
                <w:rFonts w:ascii="Calibri" w:hAnsi="Calibri" w:cs="Calibri"/>
                <w:color w:val="000000"/>
                <w:sz w:val="20"/>
                <w:szCs w:val="20"/>
                <w:lang w:val="hy-AM"/>
              </w:rPr>
              <w:t>420000</w:t>
            </w:r>
          </w:p>
        </w:tc>
        <w:tc>
          <w:tcPr>
            <w:tcW w:w="1263" w:type="dxa"/>
            <w:tcBorders>
              <w:top w:val="nil"/>
              <w:left w:val="nil"/>
              <w:bottom w:val="single" w:sz="4" w:space="0" w:color="auto"/>
              <w:right w:val="single" w:sz="4" w:space="0" w:color="auto"/>
            </w:tcBorders>
            <w:vAlign w:val="center"/>
            <w:hideMark/>
          </w:tcPr>
          <w:p w14:paraId="51DDACF3" w14:textId="77777777" w:rsidR="00F45185" w:rsidRPr="00D75B5A" w:rsidRDefault="00F45185" w:rsidP="007C61F8">
            <w:pPr>
              <w:rPr>
                <w:rFonts w:ascii="Arial Armenian" w:hAnsi="Arial Armenian"/>
                <w:color w:val="000000"/>
                <w:sz w:val="20"/>
                <w:szCs w:val="20"/>
                <w:lang w:val="hy-AM"/>
              </w:rPr>
            </w:pPr>
            <w:r w:rsidRPr="00D75B5A">
              <w:rPr>
                <w:rFonts w:ascii="Arial Armenian" w:hAnsi="Arial Armenian"/>
                <w:color w:val="000000"/>
                <w:sz w:val="20"/>
                <w:szCs w:val="20"/>
                <w:lang w:val="hy-AM"/>
              </w:rPr>
              <w:t>63000</w:t>
            </w:r>
          </w:p>
        </w:tc>
      </w:tr>
      <w:tr w:rsidR="00F45185" w:rsidRPr="00ED095E" w14:paraId="526A7765" w14:textId="77777777" w:rsidTr="007C61F8">
        <w:trPr>
          <w:trHeight w:val="885"/>
        </w:trPr>
        <w:tc>
          <w:tcPr>
            <w:tcW w:w="518" w:type="dxa"/>
            <w:tcBorders>
              <w:top w:val="nil"/>
              <w:left w:val="single" w:sz="4" w:space="0" w:color="auto"/>
              <w:bottom w:val="nil"/>
              <w:right w:val="nil"/>
            </w:tcBorders>
            <w:vAlign w:val="center"/>
            <w:hideMark/>
          </w:tcPr>
          <w:p w14:paraId="1241AC1A" w14:textId="77777777" w:rsidR="00F45185" w:rsidRPr="00D75B5A" w:rsidRDefault="00F45185" w:rsidP="007C61F8">
            <w:pPr>
              <w:rPr>
                <w:b/>
                <w:bCs/>
                <w:color w:val="000000"/>
                <w:lang w:val="hy-AM"/>
              </w:rPr>
            </w:pPr>
            <w:r w:rsidRPr="00D75B5A">
              <w:rPr>
                <w:b/>
                <w:bCs/>
                <w:color w:val="000000"/>
                <w:lang w:val="hy-AM"/>
              </w:rPr>
              <w:t>2</w:t>
            </w:r>
          </w:p>
        </w:tc>
        <w:tc>
          <w:tcPr>
            <w:tcW w:w="10130" w:type="dxa"/>
            <w:gridSpan w:val="6"/>
            <w:tcBorders>
              <w:top w:val="nil"/>
              <w:left w:val="single" w:sz="4" w:space="0" w:color="auto"/>
              <w:bottom w:val="nil"/>
              <w:right w:val="single" w:sz="4" w:space="0" w:color="000000"/>
            </w:tcBorders>
            <w:vAlign w:val="center"/>
            <w:hideMark/>
          </w:tcPr>
          <w:p w14:paraId="7C742F98" w14:textId="77777777" w:rsidR="00F45185" w:rsidRDefault="00F45185" w:rsidP="007C61F8">
            <w:pPr>
              <w:jc w:val="center"/>
              <w:rPr>
                <w:rFonts w:ascii="Microsoft Sans Serif" w:hAnsi="Microsoft Sans Serif" w:cs="Microsoft Sans Serif"/>
                <w:b/>
                <w:bCs/>
                <w:sz w:val="22"/>
                <w:szCs w:val="22"/>
                <w:lang w:val="hy-AM"/>
              </w:rPr>
            </w:pPr>
            <w:r w:rsidRPr="00D75B5A">
              <w:rPr>
                <w:rFonts w:ascii="Microsoft Sans Serif" w:hAnsi="Microsoft Sans Serif" w:cs="Microsoft Sans Serif"/>
                <w:b/>
                <w:bCs/>
                <w:sz w:val="22"/>
                <w:szCs w:val="22"/>
                <w:lang w:val="hy-AM"/>
              </w:rPr>
              <w:t xml:space="preserve">Պատերի և հատակներ                                                                                           </w:t>
            </w:r>
          </w:p>
          <w:p w14:paraId="1052C55F" w14:textId="77777777" w:rsidR="00F45185" w:rsidRPr="00D75B5A" w:rsidRDefault="00F45185" w:rsidP="007C61F8">
            <w:pPr>
              <w:jc w:val="center"/>
              <w:rPr>
                <w:rFonts w:ascii="Microsoft Sans Serif" w:hAnsi="Microsoft Sans Serif" w:cs="Microsoft Sans Serif"/>
                <w:b/>
                <w:bCs/>
                <w:sz w:val="22"/>
                <w:szCs w:val="22"/>
                <w:lang w:val="hy-AM"/>
              </w:rPr>
            </w:pPr>
            <w:r w:rsidRPr="00D75B5A">
              <w:rPr>
                <w:rFonts w:ascii="Microsoft Sans Serif" w:hAnsi="Microsoft Sans Serif" w:cs="Microsoft Sans Serif"/>
                <w:b/>
                <w:bCs/>
                <w:sz w:val="22"/>
                <w:szCs w:val="22"/>
                <w:lang w:val="hy-AM"/>
              </w:rPr>
              <w:t>Стены и полы</w:t>
            </w:r>
          </w:p>
        </w:tc>
      </w:tr>
      <w:tr w:rsidR="00F45185" w:rsidRPr="00D75B5A" w14:paraId="76245F00" w14:textId="77777777" w:rsidTr="007C61F8">
        <w:trPr>
          <w:gridAfter w:val="1"/>
          <w:wAfter w:w="8" w:type="dxa"/>
          <w:trHeight w:val="1035"/>
        </w:trPr>
        <w:tc>
          <w:tcPr>
            <w:tcW w:w="518" w:type="dxa"/>
            <w:tcBorders>
              <w:top w:val="single" w:sz="4" w:space="0" w:color="000000"/>
              <w:left w:val="single" w:sz="4" w:space="0" w:color="auto"/>
              <w:bottom w:val="single" w:sz="4" w:space="0" w:color="000000"/>
              <w:right w:val="single" w:sz="4" w:space="0" w:color="000000"/>
            </w:tcBorders>
            <w:vAlign w:val="center"/>
            <w:hideMark/>
          </w:tcPr>
          <w:p w14:paraId="59734C22" w14:textId="77777777" w:rsidR="00F45185" w:rsidRPr="00D75B5A" w:rsidRDefault="00F45185" w:rsidP="007C61F8">
            <w:pPr>
              <w:rPr>
                <w:color w:val="000000"/>
                <w:sz w:val="20"/>
                <w:szCs w:val="20"/>
                <w:lang w:val="hy-AM"/>
              </w:rPr>
            </w:pPr>
            <w:r w:rsidRPr="00D75B5A">
              <w:rPr>
                <w:color w:val="000000"/>
                <w:sz w:val="20"/>
                <w:szCs w:val="20"/>
                <w:lang w:val="hy-AM"/>
              </w:rPr>
              <w:t>1</w:t>
            </w:r>
          </w:p>
        </w:tc>
        <w:tc>
          <w:tcPr>
            <w:tcW w:w="5057" w:type="dxa"/>
            <w:tcBorders>
              <w:top w:val="single" w:sz="4" w:space="0" w:color="000000"/>
              <w:left w:val="nil"/>
              <w:bottom w:val="single" w:sz="4" w:space="0" w:color="000000"/>
              <w:right w:val="single" w:sz="4" w:space="0" w:color="000000"/>
            </w:tcBorders>
            <w:vAlign w:val="center"/>
            <w:hideMark/>
          </w:tcPr>
          <w:p w14:paraId="373CAA84" w14:textId="77777777" w:rsidR="00F45185" w:rsidRPr="00D75B5A" w:rsidRDefault="00F45185" w:rsidP="007C61F8">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Արտաքին աստիճանավանդակի սալիկապատում  բազալտե 30մմ սալիկով                                             Облицовка наружной лестничной площадки базальтовой плиткой толщиной 30 мм</w:t>
            </w:r>
          </w:p>
        </w:tc>
        <w:tc>
          <w:tcPr>
            <w:tcW w:w="1309" w:type="dxa"/>
            <w:tcBorders>
              <w:top w:val="single" w:sz="4" w:space="0" w:color="000000"/>
              <w:left w:val="nil"/>
              <w:bottom w:val="single" w:sz="4" w:space="0" w:color="000000"/>
              <w:right w:val="single" w:sz="4" w:space="0" w:color="000000"/>
            </w:tcBorders>
            <w:vAlign w:val="center"/>
            <w:hideMark/>
          </w:tcPr>
          <w:p w14:paraId="2D664E97" w14:textId="77777777" w:rsidR="00F45185" w:rsidRPr="00D75B5A" w:rsidRDefault="00F45185" w:rsidP="007C61F8">
            <w:pPr>
              <w:rPr>
                <w:sz w:val="20"/>
                <w:szCs w:val="20"/>
                <w:lang w:val="hy-AM"/>
              </w:rPr>
            </w:pPr>
            <w:r w:rsidRPr="00D75B5A">
              <w:rPr>
                <w:rFonts w:ascii="Microsoft Sans Serif" w:hAnsi="Microsoft Sans Serif" w:cs="Microsoft Sans Serif"/>
                <w:sz w:val="20"/>
                <w:szCs w:val="20"/>
                <w:vertAlign w:val="subscript"/>
                <w:lang w:val="hy-AM"/>
              </w:rPr>
              <w:t>մ</w:t>
            </w:r>
            <w:r w:rsidRPr="00D75B5A">
              <w:rPr>
                <w:rFonts w:ascii="Calibri" w:hAnsi="Calibri" w:cs="Calibri"/>
                <w:sz w:val="20"/>
                <w:szCs w:val="20"/>
                <w:lang w:val="hy-AM"/>
              </w:rPr>
              <w:t>2              м²</w:t>
            </w:r>
          </w:p>
        </w:tc>
        <w:tc>
          <w:tcPr>
            <w:tcW w:w="1295" w:type="dxa"/>
            <w:tcBorders>
              <w:top w:val="single" w:sz="4" w:space="0" w:color="000000"/>
              <w:left w:val="nil"/>
              <w:bottom w:val="single" w:sz="4" w:space="0" w:color="000000"/>
              <w:right w:val="single" w:sz="4" w:space="0" w:color="000000"/>
            </w:tcBorders>
            <w:noWrap/>
            <w:vAlign w:val="center"/>
            <w:hideMark/>
          </w:tcPr>
          <w:p w14:paraId="48E1B904" w14:textId="77777777" w:rsidR="00F45185" w:rsidRPr="00D75B5A" w:rsidRDefault="00F45185" w:rsidP="007C61F8">
            <w:pPr>
              <w:rPr>
                <w:rFonts w:ascii="Calibri" w:hAnsi="Calibri" w:cs="Calibri"/>
                <w:color w:val="000000"/>
                <w:sz w:val="20"/>
                <w:szCs w:val="20"/>
                <w:lang w:val="hy-AM"/>
              </w:rPr>
            </w:pPr>
            <w:r w:rsidRPr="00D75B5A">
              <w:rPr>
                <w:rFonts w:ascii="Calibri" w:hAnsi="Calibri" w:cs="Calibri"/>
                <w:color w:val="000000"/>
                <w:sz w:val="20"/>
                <w:szCs w:val="20"/>
                <w:lang w:val="hy-AM"/>
              </w:rPr>
              <w:t>4.2</w:t>
            </w:r>
          </w:p>
        </w:tc>
        <w:tc>
          <w:tcPr>
            <w:tcW w:w="1198" w:type="dxa"/>
            <w:tcBorders>
              <w:top w:val="single" w:sz="4" w:space="0" w:color="000000"/>
              <w:left w:val="nil"/>
              <w:bottom w:val="single" w:sz="4" w:space="0" w:color="000000"/>
              <w:right w:val="single" w:sz="4" w:space="0" w:color="000000"/>
            </w:tcBorders>
            <w:noWrap/>
            <w:vAlign w:val="center"/>
            <w:hideMark/>
          </w:tcPr>
          <w:p w14:paraId="1683B735" w14:textId="77777777" w:rsidR="00F45185" w:rsidRPr="00D75B5A" w:rsidRDefault="00F45185" w:rsidP="007C61F8">
            <w:pPr>
              <w:rPr>
                <w:rFonts w:ascii="Calibri" w:hAnsi="Calibri" w:cs="Calibri"/>
                <w:color w:val="000000"/>
                <w:sz w:val="20"/>
                <w:szCs w:val="20"/>
                <w:lang w:val="hy-AM"/>
              </w:rPr>
            </w:pPr>
            <w:r w:rsidRPr="00D75B5A">
              <w:rPr>
                <w:rFonts w:ascii="Calibri" w:hAnsi="Calibri" w:cs="Calibri"/>
                <w:color w:val="000000"/>
                <w:sz w:val="20"/>
                <w:szCs w:val="20"/>
                <w:lang w:val="hy-AM"/>
              </w:rPr>
              <w:t>28000</w:t>
            </w:r>
          </w:p>
        </w:tc>
        <w:tc>
          <w:tcPr>
            <w:tcW w:w="1263" w:type="dxa"/>
            <w:tcBorders>
              <w:top w:val="single" w:sz="4" w:space="0" w:color="auto"/>
              <w:left w:val="nil"/>
              <w:bottom w:val="single" w:sz="4" w:space="0" w:color="auto"/>
              <w:right w:val="single" w:sz="4" w:space="0" w:color="auto"/>
            </w:tcBorders>
            <w:vAlign w:val="center"/>
            <w:hideMark/>
          </w:tcPr>
          <w:p w14:paraId="56181D2E" w14:textId="77777777" w:rsidR="00F45185" w:rsidRPr="00D75B5A" w:rsidRDefault="00F45185" w:rsidP="007C61F8">
            <w:pPr>
              <w:rPr>
                <w:rFonts w:ascii="Arial Armenian" w:hAnsi="Arial Armenian"/>
                <w:color w:val="000000"/>
                <w:sz w:val="20"/>
                <w:szCs w:val="20"/>
                <w:lang w:val="hy-AM"/>
              </w:rPr>
            </w:pPr>
            <w:r w:rsidRPr="00D75B5A">
              <w:rPr>
                <w:rFonts w:ascii="Arial Armenian" w:hAnsi="Arial Armenian"/>
                <w:color w:val="000000"/>
                <w:sz w:val="20"/>
                <w:szCs w:val="20"/>
                <w:lang w:val="hy-AM"/>
              </w:rPr>
              <w:t>117600</w:t>
            </w:r>
          </w:p>
        </w:tc>
      </w:tr>
      <w:tr w:rsidR="00F45185" w:rsidRPr="00D75B5A" w14:paraId="2DB0162E" w14:textId="77777777" w:rsidTr="007C61F8">
        <w:trPr>
          <w:gridAfter w:val="1"/>
          <w:wAfter w:w="8" w:type="dxa"/>
          <w:trHeight w:val="840"/>
        </w:trPr>
        <w:tc>
          <w:tcPr>
            <w:tcW w:w="518" w:type="dxa"/>
            <w:tcBorders>
              <w:top w:val="nil"/>
              <w:left w:val="single" w:sz="4" w:space="0" w:color="000000"/>
              <w:bottom w:val="single" w:sz="4" w:space="0" w:color="000000"/>
              <w:right w:val="single" w:sz="4" w:space="0" w:color="000000"/>
            </w:tcBorders>
            <w:vAlign w:val="center"/>
            <w:hideMark/>
          </w:tcPr>
          <w:p w14:paraId="6C5D756A" w14:textId="77777777" w:rsidR="00F45185" w:rsidRPr="00D75B5A" w:rsidRDefault="00F45185" w:rsidP="007C61F8">
            <w:pPr>
              <w:rPr>
                <w:color w:val="000000"/>
                <w:sz w:val="20"/>
                <w:szCs w:val="20"/>
                <w:lang w:val="hy-AM"/>
              </w:rPr>
            </w:pPr>
            <w:r w:rsidRPr="00D75B5A">
              <w:rPr>
                <w:color w:val="000000"/>
                <w:sz w:val="20"/>
                <w:szCs w:val="20"/>
                <w:lang w:val="hy-AM"/>
              </w:rPr>
              <w:t>2</w:t>
            </w:r>
          </w:p>
        </w:tc>
        <w:tc>
          <w:tcPr>
            <w:tcW w:w="5057" w:type="dxa"/>
            <w:tcBorders>
              <w:top w:val="nil"/>
              <w:left w:val="nil"/>
              <w:bottom w:val="single" w:sz="4" w:space="0" w:color="000000"/>
              <w:right w:val="single" w:sz="4" w:space="0" w:color="000000"/>
            </w:tcBorders>
            <w:vAlign w:val="center"/>
            <w:hideMark/>
          </w:tcPr>
          <w:p w14:paraId="586E4B6F" w14:textId="77777777" w:rsidR="00F45185" w:rsidRPr="00D75B5A" w:rsidRDefault="00F45185" w:rsidP="007C61F8">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լամինատե հատակի իրականացում                                                                                                        Монтаж ламинатного пола</w:t>
            </w:r>
          </w:p>
        </w:tc>
        <w:tc>
          <w:tcPr>
            <w:tcW w:w="1309" w:type="dxa"/>
            <w:tcBorders>
              <w:top w:val="nil"/>
              <w:left w:val="nil"/>
              <w:bottom w:val="single" w:sz="4" w:space="0" w:color="000000"/>
              <w:right w:val="single" w:sz="4" w:space="0" w:color="000000"/>
            </w:tcBorders>
            <w:vAlign w:val="center"/>
            <w:hideMark/>
          </w:tcPr>
          <w:p w14:paraId="1A50B8C5" w14:textId="77777777" w:rsidR="00F45185" w:rsidRPr="00D75B5A" w:rsidRDefault="00F45185" w:rsidP="007C61F8">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vertAlign w:val="subscript"/>
                <w:lang w:val="hy-AM"/>
              </w:rPr>
              <w:t>մ2              м²</w:t>
            </w:r>
          </w:p>
        </w:tc>
        <w:tc>
          <w:tcPr>
            <w:tcW w:w="1295" w:type="dxa"/>
            <w:tcBorders>
              <w:top w:val="nil"/>
              <w:left w:val="nil"/>
              <w:bottom w:val="single" w:sz="4" w:space="0" w:color="000000"/>
              <w:right w:val="single" w:sz="4" w:space="0" w:color="000000"/>
            </w:tcBorders>
            <w:noWrap/>
            <w:vAlign w:val="center"/>
            <w:hideMark/>
          </w:tcPr>
          <w:p w14:paraId="25CD1012" w14:textId="77777777" w:rsidR="00F45185" w:rsidRPr="00D75B5A" w:rsidRDefault="00F45185" w:rsidP="007C61F8">
            <w:pPr>
              <w:rPr>
                <w:rFonts w:ascii="Calibri" w:hAnsi="Calibri" w:cs="Calibri"/>
                <w:color w:val="000000"/>
                <w:sz w:val="20"/>
                <w:szCs w:val="20"/>
                <w:lang w:val="hy-AM"/>
              </w:rPr>
            </w:pPr>
            <w:r w:rsidRPr="00D75B5A">
              <w:rPr>
                <w:rFonts w:ascii="Calibri" w:hAnsi="Calibri" w:cs="Calibri"/>
                <w:color w:val="000000"/>
                <w:sz w:val="20"/>
                <w:szCs w:val="20"/>
                <w:lang w:val="hy-AM"/>
              </w:rPr>
              <w:t>32</w:t>
            </w:r>
          </w:p>
        </w:tc>
        <w:tc>
          <w:tcPr>
            <w:tcW w:w="1198" w:type="dxa"/>
            <w:tcBorders>
              <w:top w:val="nil"/>
              <w:left w:val="nil"/>
              <w:bottom w:val="single" w:sz="4" w:space="0" w:color="000000"/>
              <w:right w:val="single" w:sz="4" w:space="0" w:color="000000"/>
            </w:tcBorders>
            <w:noWrap/>
            <w:vAlign w:val="center"/>
            <w:hideMark/>
          </w:tcPr>
          <w:p w14:paraId="46EE4659" w14:textId="77777777" w:rsidR="00F45185" w:rsidRPr="00D75B5A" w:rsidRDefault="00F45185" w:rsidP="007C61F8">
            <w:pPr>
              <w:rPr>
                <w:rFonts w:ascii="Calibri" w:hAnsi="Calibri" w:cs="Calibri"/>
                <w:color w:val="000000"/>
                <w:sz w:val="20"/>
                <w:szCs w:val="20"/>
                <w:lang w:val="hy-AM"/>
              </w:rPr>
            </w:pPr>
            <w:r w:rsidRPr="00D75B5A">
              <w:rPr>
                <w:rFonts w:ascii="Calibri" w:hAnsi="Calibri" w:cs="Calibri"/>
                <w:color w:val="000000"/>
                <w:sz w:val="20"/>
                <w:szCs w:val="20"/>
                <w:lang w:val="hy-AM"/>
              </w:rPr>
              <w:t>8000</w:t>
            </w:r>
          </w:p>
        </w:tc>
        <w:tc>
          <w:tcPr>
            <w:tcW w:w="1263" w:type="dxa"/>
            <w:tcBorders>
              <w:top w:val="nil"/>
              <w:left w:val="nil"/>
              <w:bottom w:val="single" w:sz="4" w:space="0" w:color="auto"/>
              <w:right w:val="single" w:sz="4" w:space="0" w:color="auto"/>
            </w:tcBorders>
            <w:vAlign w:val="center"/>
            <w:hideMark/>
          </w:tcPr>
          <w:p w14:paraId="3E0DACEF" w14:textId="77777777" w:rsidR="00F45185" w:rsidRPr="00D75B5A" w:rsidRDefault="00F45185" w:rsidP="007C61F8">
            <w:pPr>
              <w:rPr>
                <w:rFonts w:ascii="Arial Armenian" w:hAnsi="Arial Armenian"/>
                <w:color w:val="000000"/>
                <w:sz w:val="20"/>
                <w:szCs w:val="20"/>
                <w:lang w:val="hy-AM"/>
              </w:rPr>
            </w:pPr>
            <w:r w:rsidRPr="00D75B5A">
              <w:rPr>
                <w:rFonts w:ascii="Arial Armenian" w:hAnsi="Arial Armenian"/>
                <w:color w:val="000000"/>
                <w:sz w:val="20"/>
                <w:szCs w:val="20"/>
                <w:lang w:val="hy-AM"/>
              </w:rPr>
              <w:t>256000</w:t>
            </w:r>
          </w:p>
        </w:tc>
      </w:tr>
      <w:tr w:rsidR="00F45185" w:rsidRPr="00D75B5A" w14:paraId="02D93446" w14:textId="77777777" w:rsidTr="007C61F8">
        <w:trPr>
          <w:gridAfter w:val="1"/>
          <w:wAfter w:w="8" w:type="dxa"/>
          <w:trHeight w:val="900"/>
        </w:trPr>
        <w:tc>
          <w:tcPr>
            <w:tcW w:w="518" w:type="dxa"/>
            <w:tcBorders>
              <w:top w:val="nil"/>
              <w:left w:val="single" w:sz="4" w:space="0" w:color="000000"/>
              <w:bottom w:val="single" w:sz="4" w:space="0" w:color="000000"/>
              <w:right w:val="single" w:sz="4" w:space="0" w:color="000000"/>
            </w:tcBorders>
            <w:vAlign w:val="center"/>
            <w:hideMark/>
          </w:tcPr>
          <w:p w14:paraId="574FB5E1" w14:textId="77777777" w:rsidR="00F45185" w:rsidRPr="00D75B5A" w:rsidRDefault="00F45185" w:rsidP="007C61F8">
            <w:pPr>
              <w:rPr>
                <w:color w:val="000000"/>
                <w:sz w:val="20"/>
                <w:szCs w:val="20"/>
                <w:lang w:val="hy-AM"/>
              </w:rPr>
            </w:pPr>
            <w:r w:rsidRPr="00D75B5A">
              <w:rPr>
                <w:color w:val="000000"/>
                <w:sz w:val="20"/>
                <w:szCs w:val="20"/>
                <w:lang w:val="hy-AM"/>
              </w:rPr>
              <w:t>3</w:t>
            </w:r>
          </w:p>
        </w:tc>
        <w:tc>
          <w:tcPr>
            <w:tcW w:w="5057" w:type="dxa"/>
            <w:tcBorders>
              <w:top w:val="nil"/>
              <w:left w:val="nil"/>
              <w:bottom w:val="single" w:sz="4" w:space="0" w:color="000000"/>
              <w:right w:val="single" w:sz="4" w:space="0" w:color="000000"/>
            </w:tcBorders>
            <w:vAlign w:val="center"/>
            <w:hideMark/>
          </w:tcPr>
          <w:p w14:paraId="28016A68" w14:textId="77777777" w:rsidR="00F45185" w:rsidRPr="00D75B5A" w:rsidRDefault="00F45185" w:rsidP="007C61F8">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հատակների սալիկապատում                                                 Облицовка пола плиткой</w:t>
            </w:r>
          </w:p>
        </w:tc>
        <w:tc>
          <w:tcPr>
            <w:tcW w:w="1309" w:type="dxa"/>
            <w:tcBorders>
              <w:top w:val="nil"/>
              <w:left w:val="nil"/>
              <w:bottom w:val="single" w:sz="4" w:space="0" w:color="000000"/>
              <w:right w:val="single" w:sz="4" w:space="0" w:color="000000"/>
            </w:tcBorders>
            <w:vAlign w:val="center"/>
            <w:hideMark/>
          </w:tcPr>
          <w:p w14:paraId="595BE050" w14:textId="77777777" w:rsidR="00F45185" w:rsidRPr="00D75B5A" w:rsidRDefault="00F45185" w:rsidP="007C61F8">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vertAlign w:val="subscript"/>
                <w:lang w:val="hy-AM"/>
              </w:rPr>
              <w:t>մ2              м²</w:t>
            </w:r>
          </w:p>
        </w:tc>
        <w:tc>
          <w:tcPr>
            <w:tcW w:w="1295" w:type="dxa"/>
            <w:tcBorders>
              <w:top w:val="nil"/>
              <w:left w:val="nil"/>
              <w:bottom w:val="single" w:sz="4" w:space="0" w:color="000000"/>
              <w:right w:val="single" w:sz="4" w:space="0" w:color="000000"/>
            </w:tcBorders>
            <w:noWrap/>
            <w:vAlign w:val="center"/>
            <w:hideMark/>
          </w:tcPr>
          <w:p w14:paraId="34B9304F" w14:textId="77777777" w:rsidR="00F45185" w:rsidRPr="00D75B5A" w:rsidRDefault="00F45185" w:rsidP="007C61F8">
            <w:pPr>
              <w:rPr>
                <w:rFonts w:ascii="Calibri" w:hAnsi="Calibri" w:cs="Calibri"/>
                <w:color w:val="000000"/>
                <w:sz w:val="20"/>
                <w:szCs w:val="20"/>
                <w:lang w:val="hy-AM"/>
              </w:rPr>
            </w:pPr>
            <w:r w:rsidRPr="00D75B5A">
              <w:rPr>
                <w:rFonts w:ascii="Calibri" w:hAnsi="Calibri" w:cs="Calibri"/>
                <w:color w:val="000000"/>
                <w:sz w:val="20"/>
                <w:szCs w:val="20"/>
                <w:lang w:val="hy-AM"/>
              </w:rPr>
              <w:t>22</w:t>
            </w:r>
          </w:p>
        </w:tc>
        <w:tc>
          <w:tcPr>
            <w:tcW w:w="1198" w:type="dxa"/>
            <w:tcBorders>
              <w:top w:val="nil"/>
              <w:left w:val="nil"/>
              <w:bottom w:val="single" w:sz="4" w:space="0" w:color="000000"/>
              <w:right w:val="single" w:sz="4" w:space="0" w:color="000000"/>
            </w:tcBorders>
            <w:noWrap/>
            <w:vAlign w:val="center"/>
            <w:hideMark/>
          </w:tcPr>
          <w:p w14:paraId="3F7F18F9" w14:textId="77777777" w:rsidR="00F45185" w:rsidRPr="00D75B5A" w:rsidRDefault="00F45185" w:rsidP="007C61F8">
            <w:pPr>
              <w:rPr>
                <w:rFonts w:ascii="Calibri" w:hAnsi="Calibri" w:cs="Calibri"/>
                <w:color w:val="000000"/>
                <w:sz w:val="20"/>
                <w:szCs w:val="20"/>
                <w:lang w:val="hy-AM"/>
              </w:rPr>
            </w:pPr>
            <w:r w:rsidRPr="00D75B5A">
              <w:rPr>
                <w:rFonts w:ascii="Calibri" w:hAnsi="Calibri" w:cs="Calibri"/>
                <w:color w:val="000000"/>
                <w:sz w:val="20"/>
                <w:szCs w:val="20"/>
                <w:lang w:val="hy-AM"/>
              </w:rPr>
              <w:t>16000</w:t>
            </w:r>
          </w:p>
        </w:tc>
        <w:tc>
          <w:tcPr>
            <w:tcW w:w="1263" w:type="dxa"/>
            <w:tcBorders>
              <w:top w:val="nil"/>
              <w:left w:val="nil"/>
              <w:bottom w:val="single" w:sz="4" w:space="0" w:color="auto"/>
              <w:right w:val="single" w:sz="4" w:space="0" w:color="auto"/>
            </w:tcBorders>
            <w:vAlign w:val="center"/>
            <w:hideMark/>
          </w:tcPr>
          <w:p w14:paraId="09EDCCDF" w14:textId="77777777" w:rsidR="00F45185" w:rsidRPr="00D75B5A" w:rsidRDefault="00F45185" w:rsidP="007C61F8">
            <w:pPr>
              <w:rPr>
                <w:rFonts w:ascii="Arial Armenian" w:hAnsi="Arial Armenian"/>
                <w:color w:val="000000"/>
                <w:sz w:val="20"/>
                <w:szCs w:val="20"/>
                <w:lang w:val="hy-AM"/>
              </w:rPr>
            </w:pPr>
            <w:r w:rsidRPr="00D75B5A">
              <w:rPr>
                <w:rFonts w:ascii="Arial Armenian" w:hAnsi="Arial Armenian"/>
                <w:color w:val="000000"/>
                <w:sz w:val="20"/>
                <w:szCs w:val="20"/>
                <w:lang w:val="hy-AM"/>
              </w:rPr>
              <w:t>352000</w:t>
            </w:r>
          </w:p>
        </w:tc>
      </w:tr>
      <w:tr w:rsidR="00F45185" w:rsidRPr="00D75B5A" w14:paraId="7F218210" w14:textId="77777777" w:rsidTr="007C61F8">
        <w:trPr>
          <w:gridAfter w:val="1"/>
          <w:wAfter w:w="8" w:type="dxa"/>
          <w:trHeight w:val="609"/>
        </w:trPr>
        <w:tc>
          <w:tcPr>
            <w:tcW w:w="518" w:type="dxa"/>
            <w:tcBorders>
              <w:top w:val="nil"/>
              <w:left w:val="single" w:sz="4" w:space="0" w:color="000000"/>
              <w:bottom w:val="single" w:sz="4" w:space="0" w:color="000000"/>
              <w:right w:val="single" w:sz="4" w:space="0" w:color="000000"/>
            </w:tcBorders>
            <w:vAlign w:val="center"/>
            <w:hideMark/>
          </w:tcPr>
          <w:p w14:paraId="61B709D0" w14:textId="77777777" w:rsidR="00F45185" w:rsidRPr="00D75B5A" w:rsidRDefault="00F45185" w:rsidP="007C61F8">
            <w:pPr>
              <w:rPr>
                <w:color w:val="000000"/>
                <w:sz w:val="20"/>
                <w:szCs w:val="20"/>
                <w:lang w:val="hy-AM"/>
              </w:rPr>
            </w:pPr>
            <w:r w:rsidRPr="00D75B5A">
              <w:rPr>
                <w:color w:val="000000"/>
                <w:sz w:val="20"/>
                <w:szCs w:val="20"/>
                <w:lang w:val="hy-AM"/>
              </w:rPr>
              <w:t>4</w:t>
            </w:r>
          </w:p>
        </w:tc>
        <w:tc>
          <w:tcPr>
            <w:tcW w:w="5057" w:type="dxa"/>
            <w:tcBorders>
              <w:top w:val="nil"/>
              <w:left w:val="nil"/>
              <w:bottom w:val="single" w:sz="4" w:space="0" w:color="000000"/>
              <w:right w:val="single" w:sz="4" w:space="0" w:color="000000"/>
            </w:tcBorders>
            <w:vAlign w:val="center"/>
            <w:hideMark/>
          </w:tcPr>
          <w:p w14:paraId="46006D18" w14:textId="77777777" w:rsidR="00F45185" w:rsidRPr="00D75B5A" w:rsidRDefault="00F45185" w:rsidP="007C61F8">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պատերի սվաղում ցեմենտ-ավազե սվաղով   Штукатурка стен цементно-песчаной смесью</w:t>
            </w:r>
          </w:p>
        </w:tc>
        <w:tc>
          <w:tcPr>
            <w:tcW w:w="1309" w:type="dxa"/>
            <w:tcBorders>
              <w:top w:val="nil"/>
              <w:left w:val="nil"/>
              <w:bottom w:val="single" w:sz="4" w:space="0" w:color="000000"/>
              <w:right w:val="single" w:sz="4" w:space="0" w:color="000000"/>
            </w:tcBorders>
            <w:vAlign w:val="center"/>
            <w:hideMark/>
          </w:tcPr>
          <w:p w14:paraId="19661E38" w14:textId="77777777" w:rsidR="00F45185" w:rsidRPr="00D75B5A" w:rsidRDefault="00F45185" w:rsidP="007C61F8">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vertAlign w:val="subscript"/>
                <w:lang w:val="hy-AM"/>
              </w:rPr>
              <w:t>մ2              м²</w:t>
            </w:r>
          </w:p>
        </w:tc>
        <w:tc>
          <w:tcPr>
            <w:tcW w:w="1295" w:type="dxa"/>
            <w:tcBorders>
              <w:top w:val="nil"/>
              <w:left w:val="nil"/>
              <w:bottom w:val="single" w:sz="4" w:space="0" w:color="000000"/>
              <w:right w:val="single" w:sz="4" w:space="0" w:color="000000"/>
            </w:tcBorders>
            <w:noWrap/>
            <w:vAlign w:val="center"/>
            <w:hideMark/>
          </w:tcPr>
          <w:p w14:paraId="7DA1FE6A" w14:textId="77777777" w:rsidR="00F45185" w:rsidRPr="00D75B5A" w:rsidRDefault="00F45185" w:rsidP="007C61F8">
            <w:pPr>
              <w:rPr>
                <w:rFonts w:ascii="Calibri" w:hAnsi="Calibri" w:cs="Calibri"/>
                <w:color w:val="000000"/>
                <w:sz w:val="20"/>
                <w:szCs w:val="20"/>
                <w:lang w:val="hy-AM"/>
              </w:rPr>
            </w:pPr>
            <w:r w:rsidRPr="00D75B5A">
              <w:rPr>
                <w:rFonts w:ascii="Calibri" w:hAnsi="Calibri" w:cs="Calibri"/>
                <w:color w:val="000000"/>
                <w:sz w:val="20"/>
                <w:szCs w:val="20"/>
                <w:lang w:val="hy-AM"/>
              </w:rPr>
              <w:t>65</w:t>
            </w:r>
          </w:p>
        </w:tc>
        <w:tc>
          <w:tcPr>
            <w:tcW w:w="1198" w:type="dxa"/>
            <w:tcBorders>
              <w:top w:val="nil"/>
              <w:left w:val="nil"/>
              <w:bottom w:val="single" w:sz="4" w:space="0" w:color="000000"/>
              <w:right w:val="single" w:sz="4" w:space="0" w:color="000000"/>
            </w:tcBorders>
            <w:noWrap/>
            <w:vAlign w:val="center"/>
            <w:hideMark/>
          </w:tcPr>
          <w:p w14:paraId="4AAA31ED" w14:textId="77777777" w:rsidR="00F45185" w:rsidRPr="00D75B5A" w:rsidRDefault="00F45185" w:rsidP="007C61F8">
            <w:pPr>
              <w:rPr>
                <w:rFonts w:ascii="Calibri" w:hAnsi="Calibri" w:cs="Calibri"/>
                <w:color w:val="000000"/>
                <w:sz w:val="20"/>
                <w:szCs w:val="20"/>
                <w:lang w:val="hy-AM"/>
              </w:rPr>
            </w:pPr>
            <w:r w:rsidRPr="00D75B5A">
              <w:rPr>
                <w:rFonts w:ascii="Calibri" w:hAnsi="Calibri" w:cs="Calibri"/>
                <w:color w:val="000000"/>
                <w:sz w:val="20"/>
                <w:szCs w:val="20"/>
                <w:lang w:val="hy-AM"/>
              </w:rPr>
              <w:t>6000</w:t>
            </w:r>
          </w:p>
        </w:tc>
        <w:tc>
          <w:tcPr>
            <w:tcW w:w="1263" w:type="dxa"/>
            <w:tcBorders>
              <w:top w:val="nil"/>
              <w:left w:val="nil"/>
              <w:bottom w:val="single" w:sz="4" w:space="0" w:color="auto"/>
              <w:right w:val="single" w:sz="4" w:space="0" w:color="auto"/>
            </w:tcBorders>
            <w:vAlign w:val="center"/>
            <w:hideMark/>
          </w:tcPr>
          <w:p w14:paraId="7E4A3007" w14:textId="77777777" w:rsidR="00F45185" w:rsidRPr="00D75B5A" w:rsidRDefault="00F45185" w:rsidP="007C61F8">
            <w:pPr>
              <w:rPr>
                <w:rFonts w:ascii="Arial Armenian" w:hAnsi="Arial Armenian"/>
                <w:color w:val="000000"/>
                <w:sz w:val="20"/>
                <w:szCs w:val="20"/>
                <w:lang w:val="hy-AM"/>
              </w:rPr>
            </w:pPr>
            <w:r w:rsidRPr="00D75B5A">
              <w:rPr>
                <w:rFonts w:ascii="Arial Armenian" w:hAnsi="Arial Armenian"/>
                <w:color w:val="000000"/>
                <w:sz w:val="20"/>
                <w:szCs w:val="20"/>
                <w:lang w:val="hy-AM"/>
              </w:rPr>
              <w:t>390000</w:t>
            </w:r>
          </w:p>
        </w:tc>
      </w:tr>
      <w:tr w:rsidR="00F45185" w:rsidRPr="00D75B5A" w14:paraId="239712D5" w14:textId="77777777" w:rsidTr="007C61F8">
        <w:trPr>
          <w:gridAfter w:val="1"/>
          <w:wAfter w:w="8" w:type="dxa"/>
          <w:trHeight w:val="555"/>
        </w:trPr>
        <w:tc>
          <w:tcPr>
            <w:tcW w:w="518" w:type="dxa"/>
            <w:tcBorders>
              <w:top w:val="nil"/>
              <w:left w:val="single" w:sz="4" w:space="0" w:color="000000"/>
              <w:bottom w:val="single" w:sz="4" w:space="0" w:color="000000"/>
              <w:right w:val="single" w:sz="4" w:space="0" w:color="000000"/>
            </w:tcBorders>
            <w:vAlign w:val="center"/>
            <w:hideMark/>
          </w:tcPr>
          <w:p w14:paraId="43879407" w14:textId="77777777" w:rsidR="00F45185" w:rsidRPr="00D75B5A" w:rsidRDefault="00F45185" w:rsidP="007C61F8">
            <w:pPr>
              <w:rPr>
                <w:color w:val="000000"/>
                <w:sz w:val="20"/>
                <w:szCs w:val="20"/>
                <w:lang w:val="hy-AM"/>
              </w:rPr>
            </w:pPr>
            <w:r w:rsidRPr="00D75B5A">
              <w:rPr>
                <w:color w:val="000000"/>
                <w:sz w:val="20"/>
                <w:szCs w:val="20"/>
                <w:lang w:val="hy-AM"/>
              </w:rPr>
              <w:t>5</w:t>
            </w:r>
          </w:p>
        </w:tc>
        <w:tc>
          <w:tcPr>
            <w:tcW w:w="5057" w:type="dxa"/>
            <w:tcBorders>
              <w:top w:val="nil"/>
              <w:left w:val="nil"/>
              <w:bottom w:val="single" w:sz="4" w:space="0" w:color="000000"/>
              <w:right w:val="single" w:sz="4" w:space="0" w:color="000000"/>
            </w:tcBorders>
            <w:vAlign w:val="center"/>
            <w:hideMark/>
          </w:tcPr>
          <w:p w14:paraId="43469FE4" w14:textId="77777777" w:rsidR="00F45185" w:rsidRPr="00D75B5A" w:rsidRDefault="00F45185" w:rsidP="007C61F8">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պատերի հարթեցում և ներկում                    Выравнивание и покраска стен</w:t>
            </w:r>
          </w:p>
        </w:tc>
        <w:tc>
          <w:tcPr>
            <w:tcW w:w="1309" w:type="dxa"/>
            <w:tcBorders>
              <w:top w:val="nil"/>
              <w:left w:val="nil"/>
              <w:bottom w:val="single" w:sz="4" w:space="0" w:color="000000"/>
              <w:right w:val="single" w:sz="4" w:space="0" w:color="000000"/>
            </w:tcBorders>
            <w:vAlign w:val="center"/>
            <w:hideMark/>
          </w:tcPr>
          <w:p w14:paraId="0770D562" w14:textId="77777777" w:rsidR="00F45185" w:rsidRPr="00D75B5A" w:rsidRDefault="00F45185" w:rsidP="007C61F8">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vertAlign w:val="subscript"/>
                <w:lang w:val="hy-AM"/>
              </w:rPr>
              <w:t>մ2              м²</w:t>
            </w:r>
          </w:p>
        </w:tc>
        <w:tc>
          <w:tcPr>
            <w:tcW w:w="1295" w:type="dxa"/>
            <w:tcBorders>
              <w:top w:val="nil"/>
              <w:left w:val="nil"/>
              <w:bottom w:val="single" w:sz="4" w:space="0" w:color="000000"/>
              <w:right w:val="single" w:sz="4" w:space="0" w:color="000000"/>
            </w:tcBorders>
            <w:noWrap/>
            <w:vAlign w:val="center"/>
            <w:hideMark/>
          </w:tcPr>
          <w:p w14:paraId="0EB6C521" w14:textId="77777777" w:rsidR="00F45185" w:rsidRPr="00D75B5A" w:rsidRDefault="00F45185" w:rsidP="007C61F8">
            <w:pPr>
              <w:rPr>
                <w:rFonts w:ascii="Calibri" w:hAnsi="Calibri" w:cs="Calibri"/>
                <w:color w:val="000000"/>
                <w:sz w:val="20"/>
                <w:szCs w:val="20"/>
                <w:lang w:val="hy-AM"/>
              </w:rPr>
            </w:pPr>
            <w:r w:rsidRPr="00D75B5A">
              <w:rPr>
                <w:rFonts w:ascii="Calibri" w:hAnsi="Calibri" w:cs="Calibri"/>
                <w:color w:val="000000"/>
                <w:sz w:val="20"/>
                <w:szCs w:val="20"/>
                <w:lang w:val="hy-AM"/>
              </w:rPr>
              <w:t>209</w:t>
            </w:r>
          </w:p>
        </w:tc>
        <w:tc>
          <w:tcPr>
            <w:tcW w:w="1198" w:type="dxa"/>
            <w:tcBorders>
              <w:top w:val="nil"/>
              <w:left w:val="nil"/>
              <w:bottom w:val="single" w:sz="4" w:space="0" w:color="000000"/>
              <w:right w:val="single" w:sz="4" w:space="0" w:color="000000"/>
            </w:tcBorders>
            <w:noWrap/>
            <w:vAlign w:val="center"/>
            <w:hideMark/>
          </w:tcPr>
          <w:p w14:paraId="14B54321" w14:textId="77777777" w:rsidR="00F45185" w:rsidRPr="00D75B5A" w:rsidRDefault="00F45185" w:rsidP="007C61F8">
            <w:pPr>
              <w:rPr>
                <w:rFonts w:ascii="Calibri" w:hAnsi="Calibri" w:cs="Calibri"/>
                <w:color w:val="000000"/>
                <w:sz w:val="20"/>
                <w:szCs w:val="20"/>
                <w:lang w:val="hy-AM"/>
              </w:rPr>
            </w:pPr>
            <w:r w:rsidRPr="00D75B5A">
              <w:rPr>
                <w:rFonts w:ascii="Calibri" w:hAnsi="Calibri" w:cs="Calibri"/>
                <w:color w:val="000000"/>
                <w:sz w:val="20"/>
                <w:szCs w:val="20"/>
                <w:lang w:val="hy-AM"/>
              </w:rPr>
              <w:t>4000</w:t>
            </w:r>
          </w:p>
        </w:tc>
        <w:tc>
          <w:tcPr>
            <w:tcW w:w="1263" w:type="dxa"/>
            <w:tcBorders>
              <w:top w:val="nil"/>
              <w:left w:val="nil"/>
              <w:bottom w:val="single" w:sz="4" w:space="0" w:color="auto"/>
              <w:right w:val="single" w:sz="4" w:space="0" w:color="auto"/>
            </w:tcBorders>
            <w:vAlign w:val="center"/>
            <w:hideMark/>
          </w:tcPr>
          <w:p w14:paraId="08DD0F0D" w14:textId="77777777" w:rsidR="00F45185" w:rsidRPr="00D75B5A" w:rsidRDefault="00F45185" w:rsidP="007C61F8">
            <w:pPr>
              <w:rPr>
                <w:rFonts w:ascii="Arial Armenian" w:hAnsi="Arial Armenian"/>
                <w:color w:val="000000"/>
                <w:sz w:val="20"/>
                <w:szCs w:val="20"/>
                <w:lang w:val="hy-AM"/>
              </w:rPr>
            </w:pPr>
            <w:r w:rsidRPr="00D75B5A">
              <w:rPr>
                <w:rFonts w:ascii="Arial Armenian" w:hAnsi="Arial Armenian"/>
                <w:color w:val="000000"/>
                <w:sz w:val="20"/>
                <w:szCs w:val="20"/>
                <w:lang w:val="hy-AM"/>
              </w:rPr>
              <w:t>836000</w:t>
            </w:r>
          </w:p>
        </w:tc>
      </w:tr>
      <w:tr w:rsidR="00F45185" w:rsidRPr="00D75B5A" w14:paraId="3E679120" w14:textId="77777777" w:rsidTr="007C61F8">
        <w:trPr>
          <w:gridAfter w:val="1"/>
          <w:wAfter w:w="8" w:type="dxa"/>
          <w:trHeight w:val="600"/>
        </w:trPr>
        <w:tc>
          <w:tcPr>
            <w:tcW w:w="518" w:type="dxa"/>
            <w:tcBorders>
              <w:top w:val="nil"/>
              <w:left w:val="single" w:sz="4" w:space="0" w:color="000000"/>
              <w:bottom w:val="single" w:sz="4" w:space="0" w:color="000000"/>
              <w:right w:val="single" w:sz="4" w:space="0" w:color="000000"/>
            </w:tcBorders>
            <w:vAlign w:val="center"/>
            <w:hideMark/>
          </w:tcPr>
          <w:p w14:paraId="75BA3630" w14:textId="77777777" w:rsidR="00F45185" w:rsidRPr="00D75B5A" w:rsidRDefault="00F45185" w:rsidP="007C61F8">
            <w:pPr>
              <w:rPr>
                <w:color w:val="000000"/>
                <w:sz w:val="20"/>
                <w:szCs w:val="20"/>
                <w:lang w:val="hy-AM"/>
              </w:rPr>
            </w:pPr>
            <w:r w:rsidRPr="00D75B5A">
              <w:rPr>
                <w:color w:val="000000"/>
                <w:sz w:val="20"/>
                <w:szCs w:val="20"/>
                <w:lang w:val="hy-AM"/>
              </w:rPr>
              <w:t>6</w:t>
            </w:r>
          </w:p>
        </w:tc>
        <w:tc>
          <w:tcPr>
            <w:tcW w:w="5057" w:type="dxa"/>
            <w:tcBorders>
              <w:top w:val="nil"/>
              <w:left w:val="nil"/>
              <w:bottom w:val="single" w:sz="4" w:space="0" w:color="000000"/>
              <w:right w:val="single" w:sz="4" w:space="0" w:color="000000"/>
            </w:tcBorders>
            <w:vAlign w:val="center"/>
            <w:hideMark/>
          </w:tcPr>
          <w:p w14:paraId="03BDD437" w14:textId="77777777" w:rsidR="00F45185" w:rsidRPr="00D75B5A" w:rsidRDefault="00F45185" w:rsidP="007C61F8">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ձգվող առաստաղի կառուցում                                                                     Монтаж натяжного потолка</w:t>
            </w:r>
          </w:p>
        </w:tc>
        <w:tc>
          <w:tcPr>
            <w:tcW w:w="1309" w:type="dxa"/>
            <w:tcBorders>
              <w:top w:val="nil"/>
              <w:left w:val="nil"/>
              <w:bottom w:val="single" w:sz="4" w:space="0" w:color="000000"/>
              <w:right w:val="single" w:sz="4" w:space="0" w:color="000000"/>
            </w:tcBorders>
            <w:vAlign w:val="center"/>
            <w:hideMark/>
          </w:tcPr>
          <w:p w14:paraId="2482F05D" w14:textId="77777777" w:rsidR="00F45185" w:rsidRPr="00D75B5A" w:rsidRDefault="00F45185" w:rsidP="007C61F8">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vertAlign w:val="subscript"/>
                <w:lang w:val="hy-AM"/>
              </w:rPr>
              <w:t>մ2              м²</w:t>
            </w:r>
          </w:p>
        </w:tc>
        <w:tc>
          <w:tcPr>
            <w:tcW w:w="1295" w:type="dxa"/>
            <w:tcBorders>
              <w:top w:val="nil"/>
              <w:left w:val="nil"/>
              <w:bottom w:val="single" w:sz="4" w:space="0" w:color="000000"/>
              <w:right w:val="single" w:sz="4" w:space="0" w:color="000000"/>
            </w:tcBorders>
            <w:noWrap/>
            <w:vAlign w:val="center"/>
            <w:hideMark/>
          </w:tcPr>
          <w:p w14:paraId="4E4BE3F8" w14:textId="77777777" w:rsidR="00F45185" w:rsidRPr="00D75B5A" w:rsidRDefault="00F45185" w:rsidP="007C61F8">
            <w:pPr>
              <w:rPr>
                <w:rFonts w:ascii="Calibri" w:hAnsi="Calibri" w:cs="Calibri"/>
                <w:color w:val="000000"/>
                <w:sz w:val="20"/>
                <w:szCs w:val="20"/>
                <w:lang w:val="hy-AM"/>
              </w:rPr>
            </w:pPr>
            <w:r w:rsidRPr="00D75B5A">
              <w:rPr>
                <w:rFonts w:ascii="Calibri" w:hAnsi="Calibri" w:cs="Calibri"/>
                <w:color w:val="000000"/>
                <w:sz w:val="20"/>
                <w:szCs w:val="20"/>
                <w:lang w:val="hy-AM"/>
              </w:rPr>
              <w:t>38</w:t>
            </w:r>
          </w:p>
        </w:tc>
        <w:tc>
          <w:tcPr>
            <w:tcW w:w="1198" w:type="dxa"/>
            <w:tcBorders>
              <w:top w:val="nil"/>
              <w:left w:val="nil"/>
              <w:bottom w:val="single" w:sz="4" w:space="0" w:color="000000"/>
              <w:right w:val="single" w:sz="4" w:space="0" w:color="000000"/>
            </w:tcBorders>
            <w:noWrap/>
            <w:vAlign w:val="center"/>
            <w:hideMark/>
          </w:tcPr>
          <w:p w14:paraId="5075862C" w14:textId="77777777" w:rsidR="00F45185" w:rsidRPr="00D75B5A" w:rsidRDefault="00F45185" w:rsidP="007C61F8">
            <w:pPr>
              <w:rPr>
                <w:rFonts w:ascii="Calibri" w:hAnsi="Calibri" w:cs="Calibri"/>
                <w:color w:val="000000"/>
                <w:sz w:val="20"/>
                <w:szCs w:val="20"/>
                <w:lang w:val="hy-AM"/>
              </w:rPr>
            </w:pPr>
            <w:r w:rsidRPr="00D75B5A">
              <w:rPr>
                <w:rFonts w:ascii="Calibri" w:hAnsi="Calibri" w:cs="Calibri"/>
                <w:color w:val="000000"/>
                <w:sz w:val="20"/>
                <w:szCs w:val="20"/>
                <w:lang w:val="hy-AM"/>
              </w:rPr>
              <w:t>5000</w:t>
            </w:r>
          </w:p>
        </w:tc>
        <w:tc>
          <w:tcPr>
            <w:tcW w:w="1263" w:type="dxa"/>
            <w:tcBorders>
              <w:top w:val="nil"/>
              <w:left w:val="nil"/>
              <w:bottom w:val="single" w:sz="4" w:space="0" w:color="auto"/>
              <w:right w:val="single" w:sz="4" w:space="0" w:color="auto"/>
            </w:tcBorders>
            <w:vAlign w:val="center"/>
            <w:hideMark/>
          </w:tcPr>
          <w:p w14:paraId="47A92119" w14:textId="77777777" w:rsidR="00F45185" w:rsidRPr="00D75B5A" w:rsidRDefault="00F45185" w:rsidP="007C61F8">
            <w:pPr>
              <w:rPr>
                <w:rFonts w:ascii="Arial Armenian" w:hAnsi="Arial Armenian"/>
                <w:color w:val="000000"/>
                <w:sz w:val="20"/>
                <w:szCs w:val="20"/>
                <w:lang w:val="hy-AM"/>
              </w:rPr>
            </w:pPr>
            <w:r w:rsidRPr="00D75B5A">
              <w:rPr>
                <w:rFonts w:ascii="Arial Armenian" w:hAnsi="Arial Armenian"/>
                <w:color w:val="000000"/>
                <w:sz w:val="20"/>
                <w:szCs w:val="20"/>
                <w:lang w:val="hy-AM"/>
              </w:rPr>
              <w:t>190000</w:t>
            </w:r>
          </w:p>
        </w:tc>
      </w:tr>
      <w:tr w:rsidR="00F45185" w:rsidRPr="00D75B5A" w14:paraId="6DCDD280" w14:textId="77777777" w:rsidTr="007C61F8">
        <w:trPr>
          <w:gridAfter w:val="1"/>
          <w:wAfter w:w="8" w:type="dxa"/>
          <w:trHeight w:val="537"/>
        </w:trPr>
        <w:tc>
          <w:tcPr>
            <w:tcW w:w="518" w:type="dxa"/>
            <w:tcBorders>
              <w:top w:val="nil"/>
              <w:left w:val="single" w:sz="4" w:space="0" w:color="000000"/>
              <w:bottom w:val="single" w:sz="4" w:space="0" w:color="000000"/>
              <w:right w:val="single" w:sz="4" w:space="0" w:color="000000"/>
            </w:tcBorders>
            <w:vAlign w:val="center"/>
            <w:hideMark/>
          </w:tcPr>
          <w:p w14:paraId="263758AF" w14:textId="77777777" w:rsidR="00F45185" w:rsidRPr="00D75B5A" w:rsidRDefault="00F45185" w:rsidP="007C61F8">
            <w:pPr>
              <w:rPr>
                <w:color w:val="000000"/>
                <w:sz w:val="20"/>
                <w:szCs w:val="20"/>
                <w:lang w:val="hy-AM"/>
              </w:rPr>
            </w:pPr>
            <w:r w:rsidRPr="00D75B5A">
              <w:rPr>
                <w:color w:val="000000"/>
                <w:sz w:val="20"/>
                <w:szCs w:val="20"/>
                <w:lang w:val="hy-AM"/>
              </w:rPr>
              <w:t>7</w:t>
            </w:r>
          </w:p>
        </w:tc>
        <w:tc>
          <w:tcPr>
            <w:tcW w:w="5057" w:type="dxa"/>
            <w:tcBorders>
              <w:top w:val="nil"/>
              <w:left w:val="nil"/>
              <w:bottom w:val="single" w:sz="4" w:space="0" w:color="000000"/>
              <w:right w:val="single" w:sz="4" w:space="0" w:color="000000"/>
            </w:tcBorders>
            <w:vAlign w:val="center"/>
            <w:hideMark/>
          </w:tcPr>
          <w:p w14:paraId="3452062B" w14:textId="77777777" w:rsidR="00F45185" w:rsidRPr="00D75B5A" w:rsidRDefault="00F45185" w:rsidP="007C61F8">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Ներքին պատերի շարի իրականացում  բլոկով    Возведение внутренних стен из блоков</w:t>
            </w:r>
          </w:p>
        </w:tc>
        <w:tc>
          <w:tcPr>
            <w:tcW w:w="1309" w:type="dxa"/>
            <w:tcBorders>
              <w:top w:val="nil"/>
              <w:left w:val="nil"/>
              <w:bottom w:val="single" w:sz="4" w:space="0" w:color="000000"/>
              <w:right w:val="single" w:sz="4" w:space="0" w:color="000000"/>
            </w:tcBorders>
            <w:vAlign w:val="center"/>
            <w:hideMark/>
          </w:tcPr>
          <w:p w14:paraId="49C37C3B" w14:textId="77777777" w:rsidR="00F45185" w:rsidRPr="00D75B5A" w:rsidRDefault="00F45185" w:rsidP="007C61F8">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vertAlign w:val="subscript"/>
                <w:lang w:val="hy-AM"/>
              </w:rPr>
              <w:t>մ2              м²</w:t>
            </w:r>
          </w:p>
        </w:tc>
        <w:tc>
          <w:tcPr>
            <w:tcW w:w="1295" w:type="dxa"/>
            <w:tcBorders>
              <w:top w:val="nil"/>
              <w:left w:val="nil"/>
              <w:bottom w:val="single" w:sz="4" w:space="0" w:color="000000"/>
              <w:right w:val="single" w:sz="4" w:space="0" w:color="000000"/>
            </w:tcBorders>
            <w:noWrap/>
            <w:vAlign w:val="center"/>
            <w:hideMark/>
          </w:tcPr>
          <w:p w14:paraId="6B81D0C0" w14:textId="77777777" w:rsidR="00F45185" w:rsidRPr="00D75B5A" w:rsidRDefault="00F45185" w:rsidP="007C61F8">
            <w:pPr>
              <w:rPr>
                <w:rFonts w:ascii="Calibri" w:hAnsi="Calibri" w:cs="Calibri"/>
                <w:color w:val="000000"/>
                <w:sz w:val="20"/>
                <w:szCs w:val="20"/>
                <w:lang w:val="hy-AM"/>
              </w:rPr>
            </w:pPr>
            <w:r w:rsidRPr="00D75B5A">
              <w:rPr>
                <w:rFonts w:ascii="Calibri" w:hAnsi="Calibri" w:cs="Calibri"/>
                <w:color w:val="000000"/>
                <w:sz w:val="20"/>
                <w:szCs w:val="20"/>
                <w:lang w:val="hy-AM"/>
              </w:rPr>
              <w:t>30</w:t>
            </w:r>
          </w:p>
        </w:tc>
        <w:tc>
          <w:tcPr>
            <w:tcW w:w="1198" w:type="dxa"/>
            <w:tcBorders>
              <w:top w:val="nil"/>
              <w:left w:val="nil"/>
              <w:bottom w:val="single" w:sz="4" w:space="0" w:color="000000"/>
              <w:right w:val="single" w:sz="4" w:space="0" w:color="000000"/>
            </w:tcBorders>
            <w:noWrap/>
            <w:vAlign w:val="center"/>
            <w:hideMark/>
          </w:tcPr>
          <w:p w14:paraId="6E325679" w14:textId="77777777" w:rsidR="00F45185" w:rsidRPr="00D75B5A" w:rsidRDefault="00F45185" w:rsidP="007C61F8">
            <w:pPr>
              <w:rPr>
                <w:rFonts w:ascii="Calibri" w:hAnsi="Calibri" w:cs="Calibri"/>
                <w:color w:val="000000"/>
                <w:sz w:val="20"/>
                <w:szCs w:val="20"/>
                <w:lang w:val="hy-AM"/>
              </w:rPr>
            </w:pPr>
            <w:r w:rsidRPr="00D75B5A">
              <w:rPr>
                <w:rFonts w:ascii="Calibri" w:hAnsi="Calibri" w:cs="Calibri"/>
                <w:color w:val="000000"/>
                <w:sz w:val="20"/>
                <w:szCs w:val="20"/>
                <w:lang w:val="hy-AM"/>
              </w:rPr>
              <w:t>4500</w:t>
            </w:r>
          </w:p>
        </w:tc>
        <w:tc>
          <w:tcPr>
            <w:tcW w:w="1263" w:type="dxa"/>
            <w:tcBorders>
              <w:top w:val="nil"/>
              <w:left w:val="nil"/>
              <w:bottom w:val="single" w:sz="4" w:space="0" w:color="auto"/>
              <w:right w:val="single" w:sz="4" w:space="0" w:color="auto"/>
            </w:tcBorders>
            <w:vAlign w:val="center"/>
            <w:hideMark/>
          </w:tcPr>
          <w:p w14:paraId="1C2C628F" w14:textId="77777777" w:rsidR="00F45185" w:rsidRPr="00D75B5A" w:rsidRDefault="00F45185" w:rsidP="007C61F8">
            <w:pPr>
              <w:rPr>
                <w:rFonts w:ascii="Arial Armenian" w:hAnsi="Arial Armenian"/>
                <w:color w:val="000000"/>
                <w:sz w:val="20"/>
                <w:szCs w:val="20"/>
                <w:lang w:val="hy-AM"/>
              </w:rPr>
            </w:pPr>
            <w:r w:rsidRPr="00D75B5A">
              <w:rPr>
                <w:rFonts w:ascii="Arial Armenian" w:hAnsi="Arial Armenian"/>
                <w:color w:val="000000"/>
                <w:sz w:val="20"/>
                <w:szCs w:val="20"/>
                <w:lang w:val="hy-AM"/>
              </w:rPr>
              <w:t>135000</w:t>
            </w:r>
          </w:p>
        </w:tc>
      </w:tr>
      <w:tr w:rsidR="00F45185" w:rsidRPr="00D75B5A" w14:paraId="3DE31F1E" w14:textId="77777777" w:rsidTr="007C61F8">
        <w:trPr>
          <w:trHeight w:val="429"/>
        </w:trPr>
        <w:tc>
          <w:tcPr>
            <w:tcW w:w="518" w:type="dxa"/>
            <w:tcBorders>
              <w:top w:val="nil"/>
              <w:left w:val="single" w:sz="4" w:space="0" w:color="auto"/>
              <w:bottom w:val="nil"/>
              <w:right w:val="nil"/>
            </w:tcBorders>
            <w:vAlign w:val="center"/>
            <w:hideMark/>
          </w:tcPr>
          <w:p w14:paraId="0C116E71" w14:textId="77777777" w:rsidR="00F45185" w:rsidRPr="00D75B5A" w:rsidRDefault="00F45185" w:rsidP="007C61F8">
            <w:pPr>
              <w:rPr>
                <w:b/>
                <w:bCs/>
                <w:color w:val="000000"/>
                <w:lang w:val="hy-AM"/>
              </w:rPr>
            </w:pPr>
            <w:r w:rsidRPr="00D75B5A">
              <w:rPr>
                <w:b/>
                <w:bCs/>
                <w:color w:val="000000"/>
                <w:lang w:val="hy-AM"/>
              </w:rPr>
              <w:t>3</w:t>
            </w:r>
          </w:p>
        </w:tc>
        <w:tc>
          <w:tcPr>
            <w:tcW w:w="10130" w:type="dxa"/>
            <w:gridSpan w:val="6"/>
            <w:tcBorders>
              <w:top w:val="nil"/>
              <w:left w:val="single" w:sz="4" w:space="0" w:color="auto"/>
              <w:bottom w:val="single" w:sz="4" w:space="0" w:color="auto"/>
              <w:right w:val="single" w:sz="4" w:space="0" w:color="000000"/>
            </w:tcBorders>
            <w:vAlign w:val="center"/>
            <w:hideMark/>
          </w:tcPr>
          <w:p w14:paraId="13C694EF" w14:textId="77777777" w:rsidR="00F45185" w:rsidRDefault="00F45185" w:rsidP="007C61F8">
            <w:pPr>
              <w:jc w:val="center"/>
              <w:rPr>
                <w:rFonts w:ascii="Microsoft Sans Serif" w:hAnsi="Microsoft Sans Serif" w:cs="Microsoft Sans Serif"/>
                <w:b/>
                <w:bCs/>
                <w:sz w:val="22"/>
                <w:szCs w:val="22"/>
                <w:lang w:val="hy-AM"/>
              </w:rPr>
            </w:pPr>
            <w:r w:rsidRPr="00D75B5A">
              <w:rPr>
                <w:rFonts w:ascii="Microsoft Sans Serif" w:hAnsi="Microsoft Sans Serif" w:cs="Microsoft Sans Serif"/>
                <w:b/>
                <w:bCs/>
                <w:sz w:val="22"/>
                <w:szCs w:val="22"/>
                <w:lang w:val="hy-AM"/>
              </w:rPr>
              <w:t xml:space="preserve">Ներքին աստիճանավանդակ                                                                             </w:t>
            </w:r>
          </w:p>
          <w:p w14:paraId="444C4AEC" w14:textId="77777777" w:rsidR="00F45185" w:rsidRPr="00D75B5A" w:rsidRDefault="00F45185" w:rsidP="007C61F8">
            <w:pPr>
              <w:jc w:val="center"/>
              <w:rPr>
                <w:rFonts w:ascii="Microsoft Sans Serif" w:hAnsi="Microsoft Sans Serif" w:cs="Microsoft Sans Serif"/>
                <w:b/>
                <w:bCs/>
                <w:sz w:val="22"/>
                <w:szCs w:val="22"/>
                <w:lang w:val="hy-AM"/>
              </w:rPr>
            </w:pPr>
            <w:r w:rsidRPr="00D75B5A">
              <w:rPr>
                <w:rFonts w:ascii="Microsoft Sans Serif" w:hAnsi="Microsoft Sans Serif" w:cs="Microsoft Sans Serif"/>
                <w:b/>
                <w:bCs/>
                <w:sz w:val="22"/>
                <w:szCs w:val="22"/>
                <w:lang w:val="hy-AM"/>
              </w:rPr>
              <w:t>Внутренняя лестница</w:t>
            </w:r>
          </w:p>
        </w:tc>
      </w:tr>
      <w:tr w:rsidR="00F45185" w:rsidRPr="00D75B5A" w14:paraId="1016402F" w14:textId="77777777" w:rsidTr="007C61F8">
        <w:trPr>
          <w:gridAfter w:val="1"/>
          <w:wAfter w:w="8" w:type="dxa"/>
          <w:trHeight w:val="765"/>
        </w:trPr>
        <w:tc>
          <w:tcPr>
            <w:tcW w:w="518" w:type="dxa"/>
            <w:tcBorders>
              <w:top w:val="single" w:sz="4" w:space="0" w:color="000000"/>
              <w:left w:val="single" w:sz="4" w:space="0" w:color="auto"/>
              <w:bottom w:val="single" w:sz="4" w:space="0" w:color="000000"/>
              <w:right w:val="single" w:sz="4" w:space="0" w:color="000000"/>
            </w:tcBorders>
            <w:vAlign w:val="center"/>
            <w:hideMark/>
          </w:tcPr>
          <w:p w14:paraId="4D2DA481" w14:textId="77777777" w:rsidR="00F45185" w:rsidRPr="00D75B5A" w:rsidRDefault="00F45185" w:rsidP="007C61F8">
            <w:pPr>
              <w:rPr>
                <w:color w:val="000000"/>
                <w:sz w:val="20"/>
                <w:szCs w:val="20"/>
                <w:lang w:val="hy-AM"/>
              </w:rPr>
            </w:pPr>
            <w:r w:rsidRPr="00D75B5A">
              <w:rPr>
                <w:color w:val="000000"/>
                <w:sz w:val="20"/>
                <w:szCs w:val="20"/>
                <w:lang w:val="hy-AM"/>
              </w:rPr>
              <w:t>1</w:t>
            </w:r>
          </w:p>
        </w:tc>
        <w:tc>
          <w:tcPr>
            <w:tcW w:w="5057" w:type="dxa"/>
            <w:tcBorders>
              <w:top w:val="nil"/>
              <w:left w:val="nil"/>
              <w:bottom w:val="single" w:sz="4" w:space="0" w:color="000000"/>
              <w:right w:val="single" w:sz="4" w:space="0" w:color="000000"/>
            </w:tcBorders>
            <w:vAlign w:val="center"/>
            <w:hideMark/>
          </w:tcPr>
          <w:p w14:paraId="6B0CC433" w14:textId="77777777" w:rsidR="00F45185" w:rsidRPr="00D75B5A" w:rsidRDefault="00F45185" w:rsidP="007C61F8">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Մետաղական արտաքին դռան տեղադրում  Установка металлической наружной двери</w:t>
            </w:r>
          </w:p>
        </w:tc>
        <w:tc>
          <w:tcPr>
            <w:tcW w:w="1309" w:type="dxa"/>
            <w:tcBorders>
              <w:top w:val="nil"/>
              <w:left w:val="nil"/>
              <w:bottom w:val="single" w:sz="4" w:space="0" w:color="000000"/>
              <w:right w:val="single" w:sz="4" w:space="0" w:color="000000"/>
            </w:tcBorders>
            <w:vAlign w:val="center"/>
            <w:hideMark/>
          </w:tcPr>
          <w:p w14:paraId="63CFC279" w14:textId="77777777" w:rsidR="00F45185" w:rsidRPr="00D75B5A" w:rsidRDefault="00F45185" w:rsidP="007C61F8">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vertAlign w:val="subscript"/>
                <w:lang w:val="hy-AM"/>
              </w:rPr>
              <w:t>մ2              м²</w:t>
            </w:r>
          </w:p>
        </w:tc>
        <w:tc>
          <w:tcPr>
            <w:tcW w:w="1295" w:type="dxa"/>
            <w:tcBorders>
              <w:top w:val="nil"/>
              <w:left w:val="nil"/>
              <w:bottom w:val="single" w:sz="4" w:space="0" w:color="000000"/>
              <w:right w:val="single" w:sz="4" w:space="0" w:color="000000"/>
            </w:tcBorders>
            <w:noWrap/>
            <w:vAlign w:val="center"/>
            <w:hideMark/>
          </w:tcPr>
          <w:p w14:paraId="3464962B" w14:textId="77777777" w:rsidR="00F45185" w:rsidRPr="00D75B5A" w:rsidRDefault="00F45185" w:rsidP="007C61F8">
            <w:pPr>
              <w:jc w:val="center"/>
              <w:rPr>
                <w:rFonts w:ascii="Calibri" w:hAnsi="Calibri" w:cs="Calibri"/>
                <w:color w:val="000000"/>
                <w:sz w:val="20"/>
                <w:szCs w:val="20"/>
                <w:lang w:val="hy-AM"/>
              </w:rPr>
            </w:pPr>
            <w:r w:rsidRPr="00D75B5A">
              <w:rPr>
                <w:rFonts w:ascii="Calibri" w:hAnsi="Calibri" w:cs="Calibri"/>
                <w:color w:val="000000"/>
                <w:sz w:val="20"/>
                <w:szCs w:val="20"/>
                <w:lang w:val="hy-AM"/>
              </w:rPr>
              <w:t>4.74</w:t>
            </w:r>
          </w:p>
        </w:tc>
        <w:tc>
          <w:tcPr>
            <w:tcW w:w="1198" w:type="dxa"/>
            <w:tcBorders>
              <w:top w:val="nil"/>
              <w:left w:val="nil"/>
              <w:bottom w:val="single" w:sz="4" w:space="0" w:color="000000"/>
              <w:right w:val="single" w:sz="4" w:space="0" w:color="000000"/>
            </w:tcBorders>
            <w:noWrap/>
            <w:vAlign w:val="center"/>
            <w:hideMark/>
          </w:tcPr>
          <w:p w14:paraId="11E1ACEA" w14:textId="77777777" w:rsidR="00F45185" w:rsidRPr="00D75B5A" w:rsidRDefault="00F45185" w:rsidP="007C61F8">
            <w:pPr>
              <w:jc w:val="center"/>
              <w:rPr>
                <w:rFonts w:ascii="Calibri" w:hAnsi="Calibri" w:cs="Calibri"/>
                <w:color w:val="000000"/>
                <w:sz w:val="20"/>
                <w:szCs w:val="20"/>
                <w:lang w:val="hy-AM"/>
              </w:rPr>
            </w:pPr>
            <w:r w:rsidRPr="00D75B5A">
              <w:rPr>
                <w:rFonts w:ascii="Calibri" w:hAnsi="Calibri" w:cs="Calibri"/>
                <w:color w:val="000000"/>
                <w:sz w:val="20"/>
                <w:szCs w:val="20"/>
                <w:lang w:val="hy-AM"/>
              </w:rPr>
              <w:t>62500</w:t>
            </w:r>
          </w:p>
        </w:tc>
        <w:tc>
          <w:tcPr>
            <w:tcW w:w="1263" w:type="dxa"/>
            <w:tcBorders>
              <w:top w:val="nil"/>
              <w:left w:val="nil"/>
              <w:bottom w:val="single" w:sz="4" w:space="0" w:color="auto"/>
              <w:right w:val="single" w:sz="4" w:space="0" w:color="auto"/>
            </w:tcBorders>
            <w:vAlign w:val="center"/>
            <w:hideMark/>
          </w:tcPr>
          <w:p w14:paraId="19B356D1" w14:textId="77777777" w:rsidR="00F45185" w:rsidRPr="00D75B5A" w:rsidRDefault="00F45185" w:rsidP="007C61F8">
            <w:pPr>
              <w:rPr>
                <w:rFonts w:ascii="Arial Armenian" w:hAnsi="Arial Armenian"/>
                <w:color w:val="000000"/>
                <w:sz w:val="20"/>
                <w:szCs w:val="20"/>
                <w:lang w:val="hy-AM"/>
              </w:rPr>
            </w:pPr>
            <w:r w:rsidRPr="00D75B5A">
              <w:rPr>
                <w:rFonts w:ascii="Arial Armenian" w:hAnsi="Arial Armenian"/>
                <w:color w:val="000000"/>
                <w:sz w:val="20"/>
                <w:szCs w:val="20"/>
                <w:lang w:val="hy-AM"/>
              </w:rPr>
              <w:t>296250</w:t>
            </w:r>
          </w:p>
        </w:tc>
      </w:tr>
      <w:tr w:rsidR="00F45185" w:rsidRPr="00D75B5A" w14:paraId="216E722A" w14:textId="77777777" w:rsidTr="007C61F8">
        <w:trPr>
          <w:gridAfter w:val="1"/>
          <w:wAfter w:w="8" w:type="dxa"/>
          <w:trHeight w:val="630"/>
        </w:trPr>
        <w:tc>
          <w:tcPr>
            <w:tcW w:w="518" w:type="dxa"/>
            <w:tcBorders>
              <w:top w:val="nil"/>
              <w:left w:val="single" w:sz="4" w:space="0" w:color="auto"/>
              <w:bottom w:val="single" w:sz="4" w:space="0" w:color="000000"/>
              <w:right w:val="single" w:sz="4" w:space="0" w:color="000000"/>
            </w:tcBorders>
            <w:vAlign w:val="center"/>
            <w:hideMark/>
          </w:tcPr>
          <w:p w14:paraId="40A8FDA7" w14:textId="77777777" w:rsidR="00F45185" w:rsidRPr="00D75B5A" w:rsidRDefault="00F45185" w:rsidP="007C61F8">
            <w:pPr>
              <w:rPr>
                <w:color w:val="000000"/>
                <w:sz w:val="20"/>
                <w:szCs w:val="20"/>
                <w:lang w:val="hy-AM"/>
              </w:rPr>
            </w:pPr>
            <w:r w:rsidRPr="00D75B5A">
              <w:rPr>
                <w:color w:val="000000"/>
                <w:sz w:val="20"/>
                <w:szCs w:val="20"/>
                <w:lang w:val="hy-AM"/>
              </w:rPr>
              <w:lastRenderedPageBreak/>
              <w:t>2</w:t>
            </w:r>
          </w:p>
        </w:tc>
        <w:tc>
          <w:tcPr>
            <w:tcW w:w="5057" w:type="dxa"/>
            <w:tcBorders>
              <w:top w:val="nil"/>
              <w:left w:val="nil"/>
              <w:bottom w:val="single" w:sz="4" w:space="0" w:color="000000"/>
              <w:right w:val="single" w:sz="4" w:space="0" w:color="000000"/>
            </w:tcBorders>
            <w:vAlign w:val="center"/>
            <w:hideMark/>
          </w:tcPr>
          <w:p w14:paraId="2E17BA73" w14:textId="77777777" w:rsidR="00F45185" w:rsidRPr="00D75B5A" w:rsidRDefault="00F45185" w:rsidP="007C61F8">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Մետաղապլաստե  դռան տեղադրում               Установка металлопластиковой двери</w:t>
            </w:r>
          </w:p>
        </w:tc>
        <w:tc>
          <w:tcPr>
            <w:tcW w:w="1309" w:type="dxa"/>
            <w:tcBorders>
              <w:top w:val="nil"/>
              <w:left w:val="nil"/>
              <w:bottom w:val="single" w:sz="4" w:space="0" w:color="000000"/>
              <w:right w:val="single" w:sz="4" w:space="0" w:color="000000"/>
            </w:tcBorders>
            <w:vAlign w:val="center"/>
            <w:hideMark/>
          </w:tcPr>
          <w:p w14:paraId="5F588BE4" w14:textId="77777777" w:rsidR="00F45185" w:rsidRPr="00D75B5A" w:rsidRDefault="00F45185" w:rsidP="007C61F8">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vertAlign w:val="subscript"/>
                <w:lang w:val="hy-AM"/>
              </w:rPr>
              <w:t>մ2              м²</w:t>
            </w:r>
          </w:p>
        </w:tc>
        <w:tc>
          <w:tcPr>
            <w:tcW w:w="1295" w:type="dxa"/>
            <w:tcBorders>
              <w:top w:val="nil"/>
              <w:left w:val="nil"/>
              <w:bottom w:val="single" w:sz="4" w:space="0" w:color="000000"/>
              <w:right w:val="single" w:sz="4" w:space="0" w:color="000000"/>
            </w:tcBorders>
            <w:noWrap/>
            <w:vAlign w:val="center"/>
            <w:hideMark/>
          </w:tcPr>
          <w:p w14:paraId="62FB99EB" w14:textId="77777777" w:rsidR="00F45185" w:rsidRPr="00D75B5A" w:rsidRDefault="00F45185" w:rsidP="007C61F8">
            <w:pPr>
              <w:jc w:val="center"/>
              <w:rPr>
                <w:rFonts w:ascii="Calibri" w:hAnsi="Calibri" w:cs="Calibri"/>
                <w:color w:val="000000"/>
                <w:sz w:val="20"/>
                <w:szCs w:val="20"/>
                <w:lang w:val="hy-AM"/>
              </w:rPr>
            </w:pPr>
            <w:r w:rsidRPr="00D75B5A">
              <w:rPr>
                <w:rFonts w:ascii="Calibri" w:hAnsi="Calibri" w:cs="Calibri"/>
                <w:color w:val="000000"/>
                <w:sz w:val="20"/>
                <w:szCs w:val="20"/>
                <w:lang w:val="hy-AM"/>
              </w:rPr>
              <w:t>7.8</w:t>
            </w:r>
          </w:p>
        </w:tc>
        <w:tc>
          <w:tcPr>
            <w:tcW w:w="1198" w:type="dxa"/>
            <w:tcBorders>
              <w:top w:val="nil"/>
              <w:left w:val="nil"/>
              <w:bottom w:val="single" w:sz="4" w:space="0" w:color="000000"/>
              <w:right w:val="single" w:sz="4" w:space="0" w:color="000000"/>
            </w:tcBorders>
            <w:noWrap/>
            <w:vAlign w:val="center"/>
            <w:hideMark/>
          </w:tcPr>
          <w:p w14:paraId="694CC262" w14:textId="77777777" w:rsidR="00F45185" w:rsidRPr="00D75B5A" w:rsidRDefault="00F45185" w:rsidP="007C61F8">
            <w:pPr>
              <w:jc w:val="center"/>
              <w:rPr>
                <w:rFonts w:ascii="Calibri" w:hAnsi="Calibri" w:cs="Calibri"/>
                <w:color w:val="000000"/>
                <w:sz w:val="20"/>
                <w:szCs w:val="20"/>
                <w:lang w:val="hy-AM"/>
              </w:rPr>
            </w:pPr>
            <w:r w:rsidRPr="00D75B5A">
              <w:rPr>
                <w:rFonts w:ascii="Calibri" w:hAnsi="Calibri" w:cs="Calibri"/>
                <w:color w:val="000000"/>
                <w:sz w:val="20"/>
                <w:szCs w:val="20"/>
                <w:lang w:val="hy-AM"/>
              </w:rPr>
              <w:t>32500</w:t>
            </w:r>
          </w:p>
        </w:tc>
        <w:tc>
          <w:tcPr>
            <w:tcW w:w="1263" w:type="dxa"/>
            <w:tcBorders>
              <w:top w:val="nil"/>
              <w:left w:val="nil"/>
              <w:bottom w:val="single" w:sz="4" w:space="0" w:color="auto"/>
              <w:right w:val="single" w:sz="4" w:space="0" w:color="auto"/>
            </w:tcBorders>
            <w:vAlign w:val="center"/>
            <w:hideMark/>
          </w:tcPr>
          <w:p w14:paraId="40CA06AA" w14:textId="77777777" w:rsidR="00F45185" w:rsidRPr="00D75B5A" w:rsidRDefault="00F45185" w:rsidP="007C61F8">
            <w:pPr>
              <w:rPr>
                <w:rFonts w:ascii="Arial Armenian" w:hAnsi="Arial Armenian"/>
                <w:color w:val="000000"/>
                <w:sz w:val="20"/>
                <w:szCs w:val="20"/>
                <w:lang w:val="hy-AM"/>
              </w:rPr>
            </w:pPr>
            <w:r w:rsidRPr="00D75B5A">
              <w:rPr>
                <w:rFonts w:ascii="Arial Armenian" w:hAnsi="Arial Armenian"/>
                <w:color w:val="000000"/>
                <w:sz w:val="20"/>
                <w:szCs w:val="20"/>
                <w:lang w:val="hy-AM"/>
              </w:rPr>
              <w:t>253500</w:t>
            </w:r>
          </w:p>
        </w:tc>
      </w:tr>
      <w:tr w:rsidR="00F45185" w:rsidRPr="00D75B5A" w14:paraId="18E1DFCD" w14:textId="77777777" w:rsidTr="007C61F8">
        <w:trPr>
          <w:gridAfter w:val="1"/>
          <w:wAfter w:w="8" w:type="dxa"/>
          <w:trHeight w:val="600"/>
        </w:trPr>
        <w:tc>
          <w:tcPr>
            <w:tcW w:w="518" w:type="dxa"/>
            <w:tcBorders>
              <w:top w:val="nil"/>
              <w:left w:val="single" w:sz="4" w:space="0" w:color="auto"/>
              <w:bottom w:val="single" w:sz="4" w:space="0" w:color="000000"/>
              <w:right w:val="single" w:sz="4" w:space="0" w:color="000000"/>
            </w:tcBorders>
            <w:vAlign w:val="center"/>
            <w:hideMark/>
          </w:tcPr>
          <w:p w14:paraId="251E76E6" w14:textId="77777777" w:rsidR="00F45185" w:rsidRPr="00D75B5A" w:rsidRDefault="00F45185" w:rsidP="007C61F8">
            <w:pPr>
              <w:rPr>
                <w:color w:val="000000"/>
                <w:sz w:val="20"/>
                <w:szCs w:val="20"/>
                <w:lang w:val="hy-AM"/>
              </w:rPr>
            </w:pPr>
            <w:r w:rsidRPr="00D75B5A">
              <w:rPr>
                <w:color w:val="000000"/>
                <w:sz w:val="20"/>
                <w:szCs w:val="20"/>
                <w:lang w:val="hy-AM"/>
              </w:rPr>
              <w:t>3</w:t>
            </w:r>
          </w:p>
        </w:tc>
        <w:tc>
          <w:tcPr>
            <w:tcW w:w="5057" w:type="dxa"/>
            <w:tcBorders>
              <w:top w:val="nil"/>
              <w:left w:val="nil"/>
              <w:bottom w:val="single" w:sz="4" w:space="0" w:color="000000"/>
              <w:right w:val="single" w:sz="4" w:space="0" w:color="000000"/>
            </w:tcBorders>
            <w:vAlign w:val="center"/>
            <w:hideMark/>
          </w:tcPr>
          <w:p w14:paraId="1CC40D87" w14:textId="77777777" w:rsidR="00F45185" w:rsidRPr="00D75B5A" w:rsidRDefault="00F45185" w:rsidP="007C61F8">
            <w:pPr>
              <w:rPr>
                <w:rFonts w:ascii="Microsoft Sans Serif" w:hAnsi="Microsoft Sans Serif" w:cs="Microsoft Sans Serif"/>
                <w:sz w:val="18"/>
                <w:szCs w:val="18"/>
                <w:lang w:val="hy-AM"/>
              </w:rPr>
            </w:pPr>
            <w:r w:rsidRPr="00D75B5A">
              <w:rPr>
                <w:rFonts w:ascii="Microsoft Sans Serif" w:hAnsi="Microsoft Sans Serif" w:cs="Microsoft Sans Serif"/>
                <w:sz w:val="18"/>
                <w:szCs w:val="18"/>
                <w:lang w:val="hy-AM"/>
              </w:rPr>
              <w:t>Մետաղապլաստե պատուհաններ ներառյալ սարքերը                                              Металлопластиковые окна, включая фурнитуру</w:t>
            </w:r>
          </w:p>
        </w:tc>
        <w:tc>
          <w:tcPr>
            <w:tcW w:w="1309" w:type="dxa"/>
            <w:tcBorders>
              <w:top w:val="nil"/>
              <w:left w:val="nil"/>
              <w:bottom w:val="single" w:sz="4" w:space="0" w:color="000000"/>
              <w:right w:val="single" w:sz="4" w:space="0" w:color="000000"/>
            </w:tcBorders>
            <w:vAlign w:val="center"/>
            <w:hideMark/>
          </w:tcPr>
          <w:p w14:paraId="2847C1D2" w14:textId="77777777" w:rsidR="00F45185" w:rsidRPr="00D75B5A" w:rsidRDefault="00F45185" w:rsidP="007C61F8">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vertAlign w:val="subscript"/>
                <w:lang w:val="hy-AM"/>
              </w:rPr>
              <w:t>մ2              м²</w:t>
            </w:r>
          </w:p>
        </w:tc>
        <w:tc>
          <w:tcPr>
            <w:tcW w:w="1295" w:type="dxa"/>
            <w:tcBorders>
              <w:top w:val="nil"/>
              <w:left w:val="nil"/>
              <w:bottom w:val="single" w:sz="4" w:space="0" w:color="000000"/>
              <w:right w:val="single" w:sz="4" w:space="0" w:color="000000"/>
            </w:tcBorders>
            <w:noWrap/>
            <w:vAlign w:val="center"/>
            <w:hideMark/>
          </w:tcPr>
          <w:p w14:paraId="63E35D98" w14:textId="77777777" w:rsidR="00F45185" w:rsidRPr="00D75B5A" w:rsidRDefault="00F45185" w:rsidP="007C61F8">
            <w:pPr>
              <w:jc w:val="center"/>
              <w:rPr>
                <w:rFonts w:ascii="Calibri" w:hAnsi="Calibri" w:cs="Calibri"/>
                <w:color w:val="000000"/>
                <w:sz w:val="20"/>
                <w:szCs w:val="20"/>
                <w:lang w:val="hy-AM"/>
              </w:rPr>
            </w:pPr>
            <w:r w:rsidRPr="00D75B5A">
              <w:rPr>
                <w:rFonts w:ascii="Calibri" w:hAnsi="Calibri" w:cs="Calibri"/>
                <w:color w:val="000000"/>
                <w:sz w:val="20"/>
                <w:szCs w:val="20"/>
                <w:lang w:val="hy-AM"/>
              </w:rPr>
              <w:t>4.32</w:t>
            </w:r>
          </w:p>
        </w:tc>
        <w:tc>
          <w:tcPr>
            <w:tcW w:w="1198" w:type="dxa"/>
            <w:tcBorders>
              <w:top w:val="nil"/>
              <w:left w:val="nil"/>
              <w:bottom w:val="single" w:sz="4" w:space="0" w:color="000000"/>
              <w:right w:val="single" w:sz="4" w:space="0" w:color="000000"/>
            </w:tcBorders>
            <w:noWrap/>
            <w:vAlign w:val="center"/>
            <w:hideMark/>
          </w:tcPr>
          <w:p w14:paraId="248A74ED" w14:textId="77777777" w:rsidR="00F45185" w:rsidRPr="00D75B5A" w:rsidRDefault="00F45185" w:rsidP="007C61F8">
            <w:pPr>
              <w:jc w:val="center"/>
              <w:rPr>
                <w:rFonts w:ascii="Calibri" w:hAnsi="Calibri" w:cs="Calibri"/>
                <w:color w:val="000000"/>
                <w:sz w:val="20"/>
                <w:szCs w:val="20"/>
                <w:lang w:val="hy-AM"/>
              </w:rPr>
            </w:pPr>
            <w:r w:rsidRPr="00D75B5A">
              <w:rPr>
                <w:rFonts w:ascii="Calibri" w:hAnsi="Calibri" w:cs="Calibri"/>
                <w:color w:val="000000"/>
                <w:sz w:val="20"/>
                <w:szCs w:val="20"/>
                <w:lang w:val="hy-AM"/>
              </w:rPr>
              <w:t>45000</w:t>
            </w:r>
          </w:p>
        </w:tc>
        <w:tc>
          <w:tcPr>
            <w:tcW w:w="1263" w:type="dxa"/>
            <w:tcBorders>
              <w:top w:val="nil"/>
              <w:left w:val="nil"/>
              <w:bottom w:val="single" w:sz="4" w:space="0" w:color="auto"/>
              <w:right w:val="single" w:sz="4" w:space="0" w:color="auto"/>
            </w:tcBorders>
            <w:vAlign w:val="center"/>
            <w:hideMark/>
          </w:tcPr>
          <w:p w14:paraId="6EB4605E" w14:textId="77777777" w:rsidR="00F45185" w:rsidRPr="00D75B5A" w:rsidRDefault="00F45185" w:rsidP="007C61F8">
            <w:pPr>
              <w:rPr>
                <w:rFonts w:ascii="Arial Armenian" w:hAnsi="Arial Armenian"/>
                <w:color w:val="000000"/>
                <w:sz w:val="20"/>
                <w:szCs w:val="20"/>
                <w:lang w:val="hy-AM"/>
              </w:rPr>
            </w:pPr>
            <w:r w:rsidRPr="00D75B5A">
              <w:rPr>
                <w:rFonts w:ascii="Arial Armenian" w:hAnsi="Arial Armenian"/>
                <w:color w:val="000000"/>
                <w:sz w:val="20"/>
                <w:szCs w:val="20"/>
                <w:lang w:val="hy-AM"/>
              </w:rPr>
              <w:t>194400</w:t>
            </w:r>
          </w:p>
        </w:tc>
      </w:tr>
      <w:tr w:rsidR="00F45185" w:rsidRPr="00D75B5A" w14:paraId="6B3D371D" w14:textId="77777777" w:rsidTr="007C61F8">
        <w:trPr>
          <w:gridAfter w:val="1"/>
          <w:wAfter w:w="8" w:type="dxa"/>
          <w:trHeight w:val="750"/>
        </w:trPr>
        <w:tc>
          <w:tcPr>
            <w:tcW w:w="518" w:type="dxa"/>
            <w:tcBorders>
              <w:top w:val="nil"/>
              <w:left w:val="single" w:sz="4" w:space="0" w:color="auto"/>
              <w:bottom w:val="single" w:sz="4" w:space="0" w:color="000000"/>
              <w:right w:val="single" w:sz="4" w:space="0" w:color="000000"/>
            </w:tcBorders>
            <w:vAlign w:val="center"/>
            <w:hideMark/>
          </w:tcPr>
          <w:p w14:paraId="2C537372" w14:textId="77777777" w:rsidR="00F45185" w:rsidRPr="00D75B5A" w:rsidRDefault="00F45185" w:rsidP="007C61F8">
            <w:pPr>
              <w:rPr>
                <w:color w:val="000000"/>
                <w:sz w:val="20"/>
                <w:szCs w:val="20"/>
                <w:lang w:val="hy-AM"/>
              </w:rPr>
            </w:pPr>
            <w:r w:rsidRPr="00D75B5A">
              <w:rPr>
                <w:color w:val="000000"/>
                <w:sz w:val="20"/>
                <w:szCs w:val="20"/>
                <w:lang w:val="hy-AM"/>
              </w:rPr>
              <w:t>4</w:t>
            </w:r>
          </w:p>
        </w:tc>
        <w:tc>
          <w:tcPr>
            <w:tcW w:w="5057" w:type="dxa"/>
            <w:tcBorders>
              <w:top w:val="nil"/>
              <w:left w:val="nil"/>
              <w:bottom w:val="single" w:sz="4" w:space="0" w:color="000000"/>
              <w:right w:val="single" w:sz="4" w:space="0" w:color="000000"/>
            </w:tcBorders>
            <w:vAlign w:val="center"/>
            <w:hideMark/>
          </w:tcPr>
          <w:p w14:paraId="1880AA31" w14:textId="77777777" w:rsidR="00F45185" w:rsidRPr="00D75B5A" w:rsidRDefault="00F45185" w:rsidP="007C61F8">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Մետաղապլաստե միջնորմ ներառյալ սարքերը Металлопластиковые перегородки, включая фурнитуру</w:t>
            </w:r>
          </w:p>
        </w:tc>
        <w:tc>
          <w:tcPr>
            <w:tcW w:w="1309" w:type="dxa"/>
            <w:tcBorders>
              <w:top w:val="nil"/>
              <w:left w:val="nil"/>
              <w:bottom w:val="single" w:sz="4" w:space="0" w:color="000000"/>
              <w:right w:val="single" w:sz="4" w:space="0" w:color="000000"/>
            </w:tcBorders>
            <w:vAlign w:val="center"/>
            <w:hideMark/>
          </w:tcPr>
          <w:p w14:paraId="1B0DE21C" w14:textId="77777777" w:rsidR="00F45185" w:rsidRPr="00D75B5A" w:rsidRDefault="00F45185" w:rsidP="007C61F8">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vertAlign w:val="subscript"/>
                <w:lang w:val="hy-AM"/>
              </w:rPr>
              <w:t>մ2              м²</w:t>
            </w:r>
          </w:p>
        </w:tc>
        <w:tc>
          <w:tcPr>
            <w:tcW w:w="1295" w:type="dxa"/>
            <w:tcBorders>
              <w:top w:val="nil"/>
              <w:left w:val="nil"/>
              <w:bottom w:val="single" w:sz="4" w:space="0" w:color="000000"/>
              <w:right w:val="single" w:sz="4" w:space="0" w:color="000000"/>
            </w:tcBorders>
            <w:noWrap/>
            <w:vAlign w:val="center"/>
            <w:hideMark/>
          </w:tcPr>
          <w:p w14:paraId="7EA80A82" w14:textId="77777777" w:rsidR="00F45185" w:rsidRPr="00D75B5A" w:rsidRDefault="00F45185" w:rsidP="007C61F8">
            <w:pPr>
              <w:jc w:val="center"/>
              <w:rPr>
                <w:rFonts w:ascii="Calibri" w:hAnsi="Calibri" w:cs="Calibri"/>
                <w:color w:val="000000"/>
                <w:sz w:val="20"/>
                <w:szCs w:val="20"/>
                <w:lang w:val="hy-AM"/>
              </w:rPr>
            </w:pPr>
            <w:r w:rsidRPr="00D75B5A">
              <w:rPr>
                <w:rFonts w:ascii="Calibri" w:hAnsi="Calibri" w:cs="Calibri"/>
                <w:color w:val="000000"/>
                <w:sz w:val="20"/>
                <w:szCs w:val="20"/>
                <w:lang w:val="hy-AM"/>
              </w:rPr>
              <w:t>6.2</w:t>
            </w:r>
          </w:p>
        </w:tc>
        <w:tc>
          <w:tcPr>
            <w:tcW w:w="1198" w:type="dxa"/>
            <w:tcBorders>
              <w:top w:val="nil"/>
              <w:left w:val="nil"/>
              <w:bottom w:val="single" w:sz="4" w:space="0" w:color="000000"/>
              <w:right w:val="single" w:sz="4" w:space="0" w:color="000000"/>
            </w:tcBorders>
            <w:noWrap/>
            <w:vAlign w:val="center"/>
            <w:hideMark/>
          </w:tcPr>
          <w:p w14:paraId="0FA8223A" w14:textId="77777777" w:rsidR="00F45185" w:rsidRPr="00D75B5A" w:rsidRDefault="00F45185" w:rsidP="007C61F8">
            <w:pPr>
              <w:jc w:val="center"/>
              <w:rPr>
                <w:rFonts w:ascii="Calibri" w:hAnsi="Calibri" w:cs="Calibri"/>
                <w:color w:val="000000"/>
                <w:sz w:val="20"/>
                <w:szCs w:val="20"/>
                <w:lang w:val="hy-AM"/>
              </w:rPr>
            </w:pPr>
            <w:r w:rsidRPr="00D75B5A">
              <w:rPr>
                <w:rFonts w:ascii="Calibri" w:hAnsi="Calibri" w:cs="Calibri"/>
                <w:color w:val="000000"/>
                <w:sz w:val="20"/>
                <w:szCs w:val="20"/>
                <w:lang w:val="hy-AM"/>
              </w:rPr>
              <w:t>29000</w:t>
            </w:r>
          </w:p>
        </w:tc>
        <w:tc>
          <w:tcPr>
            <w:tcW w:w="1263" w:type="dxa"/>
            <w:tcBorders>
              <w:top w:val="nil"/>
              <w:left w:val="nil"/>
              <w:bottom w:val="single" w:sz="4" w:space="0" w:color="auto"/>
              <w:right w:val="single" w:sz="4" w:space="0" w:color="auto"/>
            </w:tcBorders>
            <w:vAlign w:val="center"/>
            <w:hideMark/>
          </w:tcPr>
          <w:p w14:paraId="4035CE6E" w14:textId="77777777" w:rsidR="00F45185" w:rsidRPr="00D75B5A" w:rsidRDefault="00F45185" w:rsidP="007C61F8">
            <w:pPr>
              <w:rPr>
                <w:rFonts w:ascii="Arial Armenian" w:hAnsi="Arial Armenian"/>
                <w:color w:val="000000"/>
                <w:sz w:val="20"/>
                <w:szCs w:val="20"/>
                <w:lang w:val="hy-AM"/>
              </w:rPr>
            </w:pPr>
            <w:r w:rsidRPr="00D75B5A">
              <w:rPr>
                <w:rFonts w:ascii="Arial Armenian" w:hAnsi="Arial Armenian"/>
                <w:color w:val="000000"/>
                <w:sz w:val="20"/>
                <w:szCs w:val="20"/>
                <w:lang w:val="hy-AM"/>
              </w:rPr>
              <w:t>179800</w:t>
            </w:r>
          </w:p>
        </w:tc>
      </w:tr>
      <w:tr w:rsidR="00F45185" w:rsidRPr="000732B0" w14:paraId="3929FEAC" w14:textId="77777777" w:rsidTr="007C61F8">
        <w:trPr>
          <w:trHeight w:val="525"/>
        </w:trPr>
        <w:tc>
          <w:tcPr>
            <w:tcW w:w="518" w:type="dxa"/>
            <w:tcBorders>
              <w:top w:val="nil"/>
              <w:left w:val="single" w:sz="4" w:space="0" w:color="auto"/>
              <w:bottom w:val="single" w:sz="4" w:space="0" w:color="auto"/>
              <w:right w:val="nil"/>
            </w:tcBorders>
            <w:vAlign w:val="center"/>
            <w:hideMark/>
          </w:tcPr>
          <w:p w14:paraId="2678359E" w14:textId="77777777" w:rsidR="00F45185" w:rsidRPr="00D75B5A" w:rsidRDefault="00F45185" w:rsidP="007C61F8">
            <w:pPr>
              <w:rPr>
                <w:b/>
                <w:bCs/>
                <w:color w:val="000000"/>
                <w:lang w:val="hy-AM"/>
              </w:rPr>
            </w:pPr>
            <w:r w:rsidRPr="00D75B5A">
              <w:rPr>
                <w:b/>
                <w:bCs/>
                <w:color w:val="000000"/>
                <w:lang w:val="hy-AM"/>
              </w:rPr>
              <w:t>4</w:t>
            </w:r>
          </w:p>
        </w:tc>
        <w:tc>
          <w:tcPr>
            <w:tcW w:w="10130" w:type="dxa"/>
            <w:gridSpan w:val="6"/>
            <w:tcBorders>
              <w:top w:val="nil"/>
              <w:left w:val="single" w:sz="4" w:space="0" w:color="auto"/>
              <w:bottom w:val="single" w:sz="4" w:space="0" w:color="auto"/>
              <w:right w:val="single" w:sz="4" w:space="0" w:color="000000"/>
            </w:tcBorders>
            <w:vAlign w:val="center"/>
            <w:hideMark/>
          </w:tcPr>
          <w:p w14:paraId="6CADBF65" w14:textId="77777777" w:rsidR="00F45185" w:rsidRDefault="00F45185" w:rsidP="007C61F8">
            <w:pPr>
              <w:jc w:val="center"/>
              <w:rPr>
                <w:rFonts w:ascii="Microsoft Sans Serif" w:hAnsi="Microsoft Sans Serif" w:cs="Microsoft Sans Serif"/>
                <w:b/>
                <w:bCs/>
                <w:sz w:val="22"/>
                <w:szCs w:val="22"/>
                <w:lang w:val="hy-AM"/>
              </w:rPr>
            </w:pPr>
            <w:r w:rsidRPr="00D75B5A">
              <w:rPr>
                <w:rFonts w:ascii="Microsoft Sans Serif" w:hAnsi="Microsoft Sans Serif" w:cs="Microsoft Sans Serif"/>
                <w:b/>
                <w:bCs/>
                <w:sz w:val="22"/>
                <w:szCs w:val="22"/>
                <w:lang w:val="hy-AM"/>
              </w:rPr>
              <w:t xml:space="preserve">Ենթակառուցվածքներ (կոմունալ ծառայություններ)                          </w:t>
            </w:r>
          </w:p>
          <w:p w14:paraId="60946D17" w14:textId="77777777" w:rsidR="00F45185" w:rsidRPr="00D75B5A" w:rsidRDefault="00F45185" w:rsidP="007C61F8">
            <w:pPr>
              <w:jc w:val="center"/>
              <w:rPr>
                <w:rFonts w:ascii="Microsoft Sans Serif" w:hAnsi="Microsoft Sans Serif" w:cs="Microsoft Sans Serif"/>
                <w:b/>
                <w:bCs/>
                <w:sz w:val="22"/>
                <w:szCs w:val="22"/>
                <w:lang w:val="hy-AM"/>
              </w:rPr>
            </w:pPr>
            <w:r w:rsidRPr="00D75B5A">
              <w:rPr>
                <w:rFonts w:ascii="Microsoft Sans Serif" w:hAnsi="Microsoft Sans Serif" w:cs="Microsoft Sans Serif"/>
                <w:b/>
                <w:bCs/>
                <w:sz w:val="22"/>
                <w:szCs w:val="22"/>
                <w:lang w:val="hy-AM"/>
              </w:rPr>
              <w:t xml:space="preserve"> Инженерные коммуникации (коммунальные услуги)</w:t>
            </w:r>
          </w:p>
        </w:tc>
      </w:tr>
      <w:tr w:rsidR="00F45185" w:rsidRPr="00D75B5A" w14:paraId="43EC125D" w14:textId="77777777" w:rsidTr="007C61F8">
        <w:trPr>
          <w:gridAfter w:val="1"/>
          <w:wAfter w:w="8" w:type="dxa"/>
          <w:trHeight w:val="1104"/>
        </w:trPr>
        <w:tc>
          <w:tcPr>
            <w:tcW w:w="518" w:type="dxa"/>
            <w:tcBorders>
              <w:top w:val="nil"/>
              <w:left w:val="single" w:sz="4" w:space="0" w:color="auto"/>
              <w:bottom w:val="single" w:sz="4" w:space="0" w:color="auto"/>
              <w:right w:val="single" w:sz="4" w:space="0" w:color="auto"/>
            </w:tcBorders>
            <w:vAlign w:val="center"/>
            <w:hideMark/>
          </w:tcPr>
          <w:p w14:paraId="1B1BD4DE" w14:textId="77777777" w:rsidR="00F45185" w:rsidRPr="00D75B5A" w:rsidRDefault="00F45185" w:rsidP="007C61F8">
            <w:pPr>
              <w:rPr>
                <w:color w:val="000000"/>
                <w:sz w:val="20"/>
                <w:szCs w:val="20"/>
                <w:lang w:val="hy-AM"/>
              </w:rPr>
            </w:pPr>
            <w:r w:rsidRPr="00D75B5A">
              <w:rPr>
                <w:color w:val="000000"/>
                <w:sz w:val="20"/>
                <w:szCs w:val="20"/>
                <w:lang w:val="hy-AM"/>
              </w:rPr>
              <w:t>1</w:t>
            </w:r>
          </w:p>
        </w:tc>
        <w:tc>
          <w:tcPr>
            <w:tcW w:w="5057" w:type="dxa"/>
            <w:tcBorders>
              <w:top w:val="nil"/>
              <w:left w:val="nil"/>
              <w:bottom w:val="single" w:sz="4" w:space="0" w:color="auto"/>
              <w:right w:val="single" w:sz="4" w:space="0" w:color="auto"/>
            </w:tcBorders>
            <w:vAlign w:val="center"/>
            <w:hideMark/>
          </w:tcPr>
          <w:p w14:paraId="15C20DF6" w14:textId="77777777" w:rsidR="00F45185" w:rsidRPr="00D75B5A" w:rsidRDefault="00F45185" w:rsidP="007C61F8">
            <w:pPr>
              <w:rPr>
                <w:rFonts w:ascii="Microsoft Sans Serif" w:hAnsi="Microsoft Sans Serif" w:cs="Microsoft Sans Serif"/>
                <w:sz w:val="18"/>
                <w:szCs w:val="18"/>
                <w:lang w:val="hy-AM"/>
              </w:rPr>
            </w:pPr>
            <w:r w:rsidRPr="00D75B5A">
              <w:rPr>
                <w:rFonts w:ascii="Microsoft Sans Serif" w:hAnsi="Microsoft Sans Serif" w:cs="Microsoft Sans Serif"/>
                <w:sz w:val="18"/>
                <w:szCs w:val="18"/>
                <w:lang w:val="hy-AM"/>
              </w:rPr>
              <w:t>Ջրատաքացուցիչ էլեկտրական 150 լ 70 C 1,5 KV. 4 անվտանգության համակարգ չոր տեն տարան  էմալապատված                                                                                      Электрический водонагреватель 150 л, 70°C, 1,5 кВт, с 4 системами безопасности, эмалированная емкость</w:t>
            </w:r>
          </w:p>
        </w:tc>
        <w:tc>
          <w:tcPr>
            <w:tcW w:w="1309" w:type="dxa"/>
            <w:tcBorders>
              <w:top w:val="nil"/>
              <w:left w:val="nil"/>
              <w:bottom w:val="single" w:sz="4" w:space="0" w:color="000000"/>
              <w:right w:val="single" w:sz="4" w:space="0" w:color="auto"/>
            </w:tcBorders>
            <w:vAlign w:val="center"/>
            <w:hideMark/>
          </w:tcPr>
          <w:p w14:paraId="509E4A84" w14:textId="77777777" w:rsidR="00F45185" w:rsidRPr="00D75B5A" w:rsidRDefault="00F45185" w:rsidP="007C61F8">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հատ     шт</w:t>
            </w:r>
          </w:p>
        </w:tc>
        <w:tc>
          <w:tcPr>
            <w:tcW w:w="1295" w:type="dxa"/>
            <w:tcBorders>
              <w:top w:val="nil"/>
              <w:left w:val="nil"/>
              <w:bottom w:val="single" w:sz="4" w:space="0" w:color="000000"/>
              <w:right w:val="nil"/>
            </w:tcBorders>
            <w:vAlign w:val="center"/>
            <w:hideMark/>
          </w:tcPr>
          <w:p w14:paraId="639D93FA" w14:textId="77777777" w:rsidR="00F45185" w:rsidRPr="00D75B5A" w:rsidRDefault="00F45185" w:rsidP="007C61F8">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2</w:t>
            </w:r>
          </w:p>
        </w:tc>
        <w:tc>
          <w:tcPr>
            <w:tcW w:w="1198" w:type="dxa"/>
            <w:tcBorders>
              <w:top w:val="nil"/>
              <w:left w:val="single" w:sz="4" w:space="0" w:color="auto"/>
              <w:bottom w:val="single" w:sz="4" w:space="0" w:color="000000"/>
              <w:right w:val="nil"/>
            </w:tcBorders>
            <w:vAlign w:val="center"/>
            <w:hideMark/>
          </w:tcPr>
          <w:p w14:paraId="2F42B87C" w14:textId="77777777" w:rsidR="00F45185" w:rsidRPr="00D75B5A" w:rsidRDefault="00F45185" w:rsidP="007C61F8">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220000</w:t>
            </w:r>
          </w:p>
        </w:tc>
        <w:tc>
          <w:tcPr>
            <w:tcW w:w="1263" w:type="dxa"/>
            <w:tcBorders>
              <w:top w:val="nil"/>
              <w:left w:val="single" w:sz="4" w:space="0" w:color="auto"/>
              <w:bottom w:val="single" w:sz="4" w:space="0" w:color="auto"/>
              <w:right w:val="single" w:sz="4" w:space="0" w:color="auto"/>
            </w:tcBorders>
            <w:vAlign w:val="center"/>
            <w:hideMark/>
          </w:tcPr>
          <w:p w14:paraId="2DAC3EA5" w14:textId="77777777" w:rsidR="00F45185" w:rsidRPr="00D75B5A" w:rsidRDefault="00F45185" w:rsidP="007C61F8">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440000</w:t>
            </w:r>
          </w:p>
        </w:tc>
      </w:tr>
      <w:tr w:rsidR="00F45185" w:rsidRPr="00D75B5A" w14:paraId="1EC5DD85" w14:textId="77777777" w:rsidTr="007C61F8">
        <w:trPr>
          <w:gridAfter w:val="1"/>
          <w:wAfter w:w="8" w:type="dxa"/>
          <w:trHeight w:val="717"/>
        </w:trPr>
        <w:tc>
          <w:tcPr>
            <w:tcW w:w="518" w:type="dxa"/>
            <w:tcBorders>
              <w:top w:val="nil"/>
              <w:left w:val="single" w:sz="4" w:space="0" w:color="auto"/>
              <w:bottom w:val="single" w:sz="4" w:space="0" w:color="auto"/>
              <w:right w:val="single" w:sz="4" w:space="0" w:color="auto"/>
            </w:tcBorders>
            <w:vAlign w:val="center"/>
            <w:hideMark/>
          </w:tcPr>
          <w:p w14:paraId="52894C21" w14:textId="77777777" w:rsidR="00F45185" w:rsidRPr="00D75B5A" w:rsidRDefault="00F45185" w:rsidP="007C61F8">
            <w:pPr>
              <w:rPr>
                <w:color w:val="000000"/>
                <w:sz w:val="20"/>
                <w:szCs w:val="20"/>
                <w:lang w:val="hy-AM"/>
              </w:rPr>
            </w:pPr>
            <w:r w:rsidRPr="00D75B5A">
              <w:rPr>
                <w:color w:val="000000"/>
                <w:sz w:val="20"/>
                <w:szCs w:val="20"/>
                <w:lang w:val="hy-AM"/>
              </w:rPr>
              <w:t>1</w:t>
            </w:r>
          </w:p>
        </w:tc>
        <w:tc>
          <w:tcPr>
            <w:tcW w:w="5057" w:type="dxa"/>
            <w:tcBorders>
              <w:top w:val="nil"/>
              <w:left w:val="nil"/>
              <w:bottom w:val="single" w:sz="4" w:space="0" w:color="000000"/>
              <w:right w:val="nil"/>
            </w:tcBorders>
            <w:vAlign w:val="center"/>
            <w:hideMark/>
          </w:tcPr>
          <w:p w14:paraId="783A7FBA" w14:textId="77777777" w:rsidR="00F45185" w:rsidRPr="00D75B5A" w:rsidRDefault="00F45185" w:rsidP="007C61F8">
            <w:pPr>
              <w:jc w:val="center"/>
              <w:rPr>
                <w:rFonts w:ascii="Microsoft Sans Serif" w:hAnsi="Microsoft Sans Serif" w:cs="Microsoft Sans Serif"/>
                <w:sz w:val="18"/>
                <w:szCs w:val="18"/>
                <w:lang w:val="hy-AM"/>
              </w:rPr>
            </w:pPr>
            <w:r w:rsidRPr="00D75B5A">
              <w:rPr>
                <w:rFonts w:ascii="Microsoft Sans Serif" w:hAnsi="Microsoft Sans Serif" w:cs="Microsoft Sans Serif"/>
                <w:sz w:val="18"/>
                <w:szCs w:val="18"/>
                <w:lang w:val="hy-AM"/>
              </w:rPr>
              <w:t>Ներքին կոյուղու ձևավոր մասեր անցկացում  d -100                                                                                                                            Монтаж внутренних элементов канализации диаметром d-100 мм</w:t>
            </w:r>
          </w:p>
        </w:tc>
        <w:tc>
          <w:tcPr>
            <w:tcW w:w="1309" w:type="dxa"/>
            <w:tcBorders>
              <w:top w:val="nil"/>
              <w:left w:val="single" w:sz="4" w:space="0" w:color="000000"/>
              <w:bottom w:val="single" w:sz="4" w:space="0" w:color="000000"/>
              <w:right w:val="single" w:sz="4" w:space="0" w:color="000000"/>
            </w:tcBorders>
            <w:vAlign w:val="center"/>
            <w:hideMark/>
          </w:tcPr>
          <w:p w14:paraId="7742F86E" w14:textId="77777777" w:rsidR="00F45185" w:rsidRPr="00D75B5A" w:rsidRDefault="00F45185" w:rsidP="007C61F8">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հատ          шт</w:t>
            </w:r>
          </w:p>
        </w:tc>
        <w:tc>
          <w:tcPr>
            <w:tcW w:w="1295" w:type="dxa"/>
            <w:tcBorders>
              <w:top w:val="nil"/>
              <w:left w:val="nil"/>
              <w:bottom w:val="single" w:sz="4" w:space="0" w:color="000000"/>
              <w:right w:val="nil"/>
            </w:tcBorders>
            <w:vAlign w:val="center"/>
            <w:hideMark/>
          </w:tcPr>
          <w:p w14:paraId="5F418986" w14:textId="77777777" w:rsidR="00F45185" w:rsidRPr="00D75B5A" w:rsidRDefault="00F45185" w:rsidP="007C61F8">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6</w:t>
            </w:r>
          </w:p>
        </w:tc>
        <w:tc>
          <w:tcPr>
            <w:tcW w:w="1198" w:type="dxa"/>
            <w:tcBorders>
              <w:top w:val="nil"/>
              <w:left w:val="single" w:sz="4" w:space="0" w:color="auto"/>
              <w:bottom w:val="single" w:sz="4" w:space="0" w:color="000000"/>
              <w:right w:val="single" w:sz="4" w:space="0" w:color="auto"/>
            </w:tcBorders>
            <w:vAlign w:val="center"/>
            <w:hideMark/>
          </w:tcPr>
          <w:p w14:paraId="7045B35E" w14:textId="77777777" w:rsidR="00F45185" w:rsidRPr="00D75B5A" w:rsidRDefault="00F45185" w:rsidP="007C61F8">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3000</w:t>
            </w:r>
          </w:p>
        </w:tc>
        <w:tc>
          <w:tcPr>
            <w:tcW w:w="1263" w:type="dxa"/>
            <w:tcBorders>
              <w:top w:val="nil"/>
              <w:left w:val="nil"/>
              <w:bottom w:val="single" w:sz="4" w:space="0" w:color="auto"/>
              <w:right w:val="single" w:sz="4" w:space="0" w:color="auto"/>
            </w:tcBorders>
            <w:vAlign w:val="center"/>
            <w:hideMark/>
          </w:tcPr>
          <w:p w14:paraId="3CFF073F" w14:textId="77777777" w:rsidR="00F45185" w:rsidRPr="00D75B5A" w:rsidRDefault="00F45185" w:rsidP="007C61F8">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18000</w:t>
            </w:r>
          </w:p>
        </w:tc>
      </w:tr>
      <w:tr w:rsidR="00F45185" w:rsidRPr="00D75B5A" w14:paraId="127D5BAB" w14:textId="77777777" w:rsidTr="007C61F8">
        <w:trPr>
          <w:gridAfter w:val="1"/>
          <w:wAfter w:w="8" w:type="dxa"/>
          <w:trHeight w:val="750"/>
        </w:trPr>
        <w:tc>
          <w:tcPr>
            <w:tcW w:w="518" w:type="dxa"/>
            <w:tcBorders>
              <w:top w:val="nil"/>
              <w:left w:val="single" w:sz="4" w:space="0" w:color="auto"/>
              <w:bottom w:val="single" w:sz="4" w:space="0" w:color="auto"/>
              <w:right w:val="single" w:sz="4" w:space="0" w:color="auto"/>
            </w:tcBorders>
            <w:vAlign w:val="center"/>
            <w:hideMark/>
          </w:tcPr>
          <w:p w14:paraId="27D004CB" w14:textId="77777777" w:rsidR="00F45185" w:rsidRPr="00D75B5A" w:rsidRDefault="00F45185" w:rsidP="007C61F8">
            <w:pPr>
              <w:rPr>
                <w:color w:val="000000"/>
                <w:sz w:val="20"/>
                <w:szCs w:val="20"/>
                <w:lang w:val="hy-AM"/>
              </w:rPr>
            </w:pPr>
            <w:r w:rsidRPr="00D75B5A">
              <w:rPr>
                <w:color w:val="000000"/>
                <w:sz w:val="20"/>
                <w:szCs w:val="20"/>
                <w:lang w:val="hy-AM"/>
              </w:rPr>
              <w:t>2</w:t>
            </w:r>
          </w:p>
        </w:tc>
        <w:tc>
          <w:tcPr>
            <w:tcW w:w="5057" w:type="dxa"/>
            <w:tcBorders>
              <w:top w:val="nil"/>
              <w:left w:val="nil"/>
              <w:bottom w:val="single" w:sz="4" w:space="0" w:color="000000"/>
              <w:right w:val="single" w:sz="4" w:space="0" w:color="000000"/>
            </w:tcBorders>
            <w:vAlign w:val="center"/>
            <w:hideMark/>
          </w:tcPr>
          <w:p w14:paraId="7254B28A" w14:textId="77777777" w:rsidR="00F45185" w:rsidRPr="00D75B5A" w:rsidRDefault="00F45185" w:rsidP="007C61F8">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 xml:space="preserve"> կոյուղու ձևավոր մասեր անցկացում  d -100  Монтаж элементов канализации диаметром d-100 мм</w:t>
            </w:r>
          </w:p>
        </w:tc>
        <w:tc>
          <w:tcPr>
            <w:tcW w:w="1309" w:type="dxa"/>
            <w:tcBorders>
              <w:top w:val="nil"/>
              <w:left w:val="nil"/>
              <w:bottom w:val="single" w:sz="4" w:space="0" w:color="000000"/>
              <w:right w:val="single" w:sz="4" w:space="0" w:color="000000"/>
            </w:tcBorders>
            <w:vAlign w:val="center"/>
            <w:hideMark/>
          </w:tcPr>
          <w:p w14:paraId="36524D52" w14:textId="77777777" w:rsidR="00F45185" w:rsidRPr="00D75B5A" w:rsidRDefault="00F45185" w:rsidP="007C61F8">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մ              м</w:t>
            </w:r>
          </w:p>
        </w:tc>
        <w:tc>
          <w:tcPr>
            <w:tcW w:w="1295" w:type="dxa"/>
            <w:tcBorders>
              <w:top w:val="nil"/>
              <w:left w:val="nil"/>
              <w:bottom w:val="single" w:sz="4" w:space="0" w:color="000000"/>
              <w:right w:val="single" w:sz="4" w:space="0" w:color="auto"/>
            </w:tcBorders>
            <w:vAlign w:val="center"/>
            <w:hideMark/>
          </w:tcPr>
          <w:p w14:paraId="0E6D1FEE" w14:textId="77777777" w:rsidR="00F45185" w:rsidRPr="00D75B5A" w:rsidRDefault="00F45185" w:rsidP="007C61F8">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10</w:t>
            </w:r>
          </w:p>
        </w:tc>
        <w:tc>
          <w:tcPr>
            <w:tcW w:w="1198" w:type="dxa"/>
            <w:tcBorders>
              <w:top w:val="nil"/>
              <w:left w:val="single" w:sz="4" w:space="0" w:color="auto"/>
              <w:bottom w:val="single" w:sz="4" w:space="0" w:color="000000"/>
              <w:right w:val="nil"/>
            </w:tcBorders>
            <w:vAlign w:val="center"/>
            <w:hideMark/>
          </w:tcPr>
          <w:p w14:paraId="0B6E9879" w14:textId="77777777" w:rsidR="00F45185" w:rsidRPr="00D75B5A" w:rsidRDefault="00F45185" w:rsidP="007C61F8">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2000</w:t>
            </w:r>
          </w:p>
        </w:tc>
        <w:tc>
          <w:tcPr>
            <w:tcW w:w="1263" w:type="dxa"/>
            <w:tcBorders>
              <w:top w:val="nil"/>
              <w:left w:val="single" w:sz="4" w:space="0" w:color="auto"/>
              <w:bottom w:val="single" w:sz="4" w:space="0" w:color="auto"/>
              <w:right w:val="single" w:sz="4" w:space="0" w:color="auto"/>
            </w:tcBorders>
            <w:vAlign w:val="center"/>
            <w:hideMark/>
          </w:tcPr>
          <w:p w14:paraId="2CDC177A" w14:textId="77777777" w:rsidR="00F45185" w:rsidRPr="00D75B5A" w:rsidRDefault="00F45185" w:rsidP="007C61F8">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20000</w:t>
            </w:r>
          </w:p>
        </w:tc>
      </w:tr>
      <w:tr w:rsidR="00F45185" w:rsidRPr="00D75B5A" w14:paraId="3A3DD6E1" w14:textId="77777777" w:rsidTr="007C61F8">
        <w:trPr>
          <w:gridAfter w:val="1"/>
          <w:wAfter w:w="8" w:type="dxa"/>
          <w:trHeight w:val="885"/>
        </w:trPr>
        <w:tc>
          <w:tcPr>
            <w:tcW w:w="518" w:type="dxa"/>
            <w:tcBorders>
              <w:top w:val="nil"/>
              <w:left w:val="single" w:sz="4" w:space="0" w:color="auto"/>
              <w:bottom w:val="single" w:sz="4" w:space="0" w:color="auto"/>
              <w:right w:val="single" w:sz="4" w:space="0" w:color="auto"/>
            </w:tcBorders>
            <w:vAlign w:val="center"/>
            <w:hideMark/>
          </w:tcPr>
          <w:p w14:paraId="6E32795F" w14:textId="77777777" w:rsidR="00F45185" w:rsidRPr="00D75B5A" w:rsidRDefault="00F45185" w:rsidP="007C61F8">
            <w:pPr>
              <w:rPr>
                <w:color w:val="000000"/>
                <w:sz w:val="20"/>
                <w:szCs w:val="20"/>
                <w:lang w:val="hy-AM"/>
              </w:rPr>
            </w:pPr>
            <w:r w:rsidRPr="00D75B5A">
              <w:rPr>
                <w:color w:val="000000"/>
                <w:sz w:val="20"/>
                <w:szCs w:val="20"/>
                <w:lang w:val="hy-AM"/>
              </w:rPr>
              <w:t>3</w:t>
            </w:r>
          </w:p>
        </w:tc>
        <w:tc>
          <w:tcPr>
            <w:tcW w:w="5057" w:type="dxa"/>
            <w:tcBorders>
              <w:top w:val="nil"/>
              <w:left w:val="nil"/>
              <w:bottom w:val="single" w:sz="4" w:space="0" w:color="000000"/>
              <w:right w:val="nil"/>
            </w:tcBorders>
            <w:vAlign w:val="center"/>
            <w:hideMark/>
          </w:tcPr>
          <w:p w14:paraId="216731F1" w14:textId="77777777" w:rsidR="00F45185" w:rsidRPr="00D75B5A" w:rsidRDefault="00F45185" w:rsidP="007C61F8">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 xml:space="preserve"> կոյուղու խողովակ  անցկացում d -50                                                                           Прокладка канализационной трубы диаметром d-50 мм</w:t>
            </w:r>
          </w:p>
        </w:tc>
        <w:tc>
          <w:tcPr>
            <w:tcW w:w="1309" w:type="dxa"/>
            <w:tcBorders>
              <w:top w:val="nil"/>
              <w:left w:val="single" w:sz="4" w:space="0" w:color="000000"/>
              <w:bottom w:val="single" w:sz="4" w:space="0" w:color="000000"/>
              <w:right w:val="single" w:sz="4" w:space="0" w:color="000000"/>
            </w:tcBorders>
            <w:vAlign w:val="center"/>
            <w:hideMark/>
          </w:tcPr>
          <w:p w14:paraId="0EF3AAEB" w14:textId="77777777" w:rsidR="00F45185" w:rsidRPr="00D75B5A" w:rsidRDefault="00F45185" w:rsidP="007C61F8">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մ              м</w:t>
            </w:r>
          </w:p>
        </w:tc>
        <w:tc>
          <w:tcPr>
            <w:tcW w:w="1295" w:type="dxa"/>
            <w:tcBorders>
              <w:top w:val="nil"/>
              <w:left w:val="nil"/>
              <w:bottom w:val="single" w:sz="4" w:space="0" w:color="000000"/>
              <w:right w:val="single" w:sz="4" w:space="0" w:color="auto"/>
            </w:tcBorders>
            <w:vAlign w:val="center"/>
            <w:hideMark/>
          </w:tcPr>
          <w:p w14:paraId="34F0ADF9" w14:textId="77777777" w:rsidR="00F45185" w:rsidRPr="00D75B5A" w:rsidRDefault="00F45185" w:rsidP="007C61F8">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36</w:t>
            </w:r>
          </w:p>
        </w:tc>
        <w:tc>
          <w:tcPr>
            <w:tcW w:w="1198" w:type="dxa"/>
            <w:tcBorders>
              <w:top w:val="nil"/>
              <w:left w:val="single" w:sz="4" w:space="0" w:color="auto"/>
              <w:bottom w:val="single" w:sz="4" w:space="0" w:color="000000"/>
              <w:right w:val="nil"/>
            </w:tcBorders>
            <w:vAlign w:val="center"/>
            <w:hideMark/>
          </w:tcPr>
          <w:p w14:paraId="104EF091" w14:textId="77777777" w:rsidR="00F45185" w:rsidRPr="00D75B5A" w:rsidRDefault="00F45185" w:rsidP="007C61F8">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3000</w:t>
            </w:r>
          </w:p>
        </w:tc>
        <w:tc>
          <w:tcPr>
            <w:tcW w:w="1263" w:type="dxa"/>
            <w:tcBorders>
              <w:top w:val="nil"/>
              <w:left w:val="single" w:sz="4" w:space="0" w:color="auto"/>
              <w:bottom w:val="single" w:sz="4" w:space="0" w:color="auto"/>
              <w:right w:val="single" w:sz="4" w:space="0" w:color="auto"/>
            </w:tcBorders>
            <w:vAlign w:val="center"/>
            <w:hideMark/>
          </w:tcPr>
          <w:p w14:paraId="3F6FAC9D" w14:textId="77777777" w:rsidR="00F45185" w:rsidRPr="00D75B5A" w:rsidRDefault="00F45185" w:rsidP="007C61F8">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108000</w:t>
            </w:r>
          </w:p>
        </w:tc>
      </w:tr>
      <w:tr w:rsidR="00F45185" w:rsidRPr="00D75B5A" w14:paraId="1D338982" w14:textId="77777777" w:rsidTr="007C61F8">
        <w:trPr>
          <w:gridAfter w:val="1"/>
          <w:wAfter w:w="8" w:type="dxa"/>
          <w:trHeight w:val="750"/>
        </w:trPr>
        <w:tc>
          <w:tcPr>
            <w:tcW w:w="518" w:type="dxa"/>
            <w:tcBorders>
              <w:top w:val="nil"/>
              <w:left w:val="single" w:sz="4" w:space="0" w:color="auto"/>
              <w:bottom w:val="single" w:sz="4" w:space="0" w:color="000000"/>
              <w:right w:val="single" w:sz="4" w:space="0" w:color="000000"/>
            </w:tcBorders>
            <w:vAlign w:val="center"/>
            <w:hideMark/>
          </w:tcPr>
          <w:p w14:paraId="71695964" w14:textId="77777777" w:rsidR="00F45185" w:rsidRPr="00D75B5A" w:rsidRDefault="00F45185" w:rsidP="007C61F8">
            <w:pPr>
              <w:rPr>
                <w:color w:val="000000"/>
                <w:sz w:val="20"/>
                <w:szCs w:val="20"/>
                <w:lang w:val="hy-AM"/>
              </w:rPr>
            </w:pPr>
            <w:r w:rsidRPr="00D75B5A">
              <w:rPr>
                <w:color w:val="000000"/>
                <w:sz w:val="20"/>
                <w:szCs w:val="20"/>
                <w:lang w:val="hy-AM"/>
              </w:rPr>
              <w:t>4</w:t>
            </w:r>
          </w:p>
        </w:tc>
        <w:tc>
          <w:tcPr>
            <w:tcW w:w="5057" w:type="dxa"/>
            <w:tcBorders>
              <w:top w:val="nil"/>
              <w:left w:val="nil"/>
              <w:bottom w:val="single" w:sz="4" w:space="0" w:color="000000"/>
              <w:right w:val="single" w:sz="4" w:space="0" w:color="000000"/>
            </w:tcBorders>
            <w:vAlign w:val="center"/>
            <w:hideMark/>
          </w:tcPr>
          <w:p w14:paraId="7197417E" w14:textId="77777777" w:rsidR="00F45185" w:rsidRPr="00D75B5A" w:rsidRDefault="00F45185" w:rsidP="007C61F8">
            <w:pPr>
              <w:rPr>
                <w:rFonts w:ascii="Microsoft Sans Serif" w:hAnsi="Microsoft Sans Serif" w:cs="Microsoft Sans Serif"/>
                <w:sz w:val="18"/>
                <w:szCs w:val="18"/>
                <w:lang w:val="hy-AM"/>
              </w:rPr>
            </w:pPr>
            <w:r w:rsidRPr="00D75B5A">
              <w:rPr>
                <w:rFonts w:ascii="Microsoft Sans Serif" w:hAnsi="Microsoft Sans Serif" w:cs="Microsoft Sans Serif"/>
                <w:sz w:val="18"/>
                <w:szCs w:val="18"/>
                <w:lang w:val="hy-AM"/>
              </w:rPr>
              <w:t>Ներքին կոյուղու խողովակ  անցկացում d -50              Прокладка внутренних канализационных труб диаметром d-50 мм</w:t>
            </w:r>
          </w:p>
        </w:tc>
        <w:tc>
          <w:tcPr>
            <w:tcW w:w="1309" w:type="dxa"/>
            <w:tcBorders>
              <w:top w:val="nil"/>
              <w:left w:val="nil"/>
              <w:bottom w:val="single" w:sz="4" w:space="0" w:color="000000"/>
              <w:right w:val="single" w:sz="4" w:space="0" w:color="000000"/>
            </w:tcBorders>
            <w:vAlign w:val="center"/>
            <w:hideMark/>
          </w:tcPr>
          <w:p w14:paraId="52B87BD4" w14:textId="77777777" w:rsidR="00F45185" w:rsidRPr="00D75B5A" w:rsidRDefault="00F45185" w:rsidP="007C61F8">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հատ         шт</w:t>
            </w:r>
          </w:p>
        </w:tc>
        <w:tc>
          <w:tcPr>
            <w:tcW w:w="1295" w:type="dxa"/>
            <w:tcBorders>
              <w:top w:val="nil"/>
              <w:left w:val="nil"/>
              <w:bottom w:val="single" w:sz="4" w:space="0" w:color="000000"/>
              <w:right w:val="single" w:sz="4" w:space="0" w:color="000000"/>
            </w:tcBorders>
            <w:noWrap/>
            <w:vAlign w:val="center"/>
            <w:hideMark/>
          </w:tcPr>
          <w:p w14:paraId="0A735401" w14:textId="77777777" w:rsidR="00F45185" w:rsidRPr="00D75B5A" w:rsidRDefault="00F45185" w:rsidP="007C61F8">
            <w:pPr>
              <w:jc w:val="center"/>
              <w:rPr>
                <w:rFonts w:ascii="Calibri" w:hAnsi="Calibri" w:cs="Calibri"/>
                <w:color w:val="000000"/>
                <w:sz w:val="20"/>
                <w:szCs w:val="20"/>
                <w:lang w:val="hy-AM"/>
              </w:rPr>
            </w:pPr>
            <w:r w:rsidRPr="00D75B5A">
              <w:rPr>
                <w:rFonts w:ascii="Calibri" w:hAnsi="Calibri" w:cs="Calibri"/>
                <w:color w:val="000000"/>
                <w:sz w:val="20"/>
                <w:szCs w:val="20"/>
                <w:lang w:val="hy-AM"/>
              </w:rPr>
              <w:t>14</w:t>
            </w:r>
          </w:p>
        </w:tc>
        <w:tc>
          <w:tcPr>
            <w:tcW w:w="1198" w:type="dxa"/>
            <w:tcBorders>
              <w:top w:val="nil"/>
              <w:left w:val="nil"/>
              <w:bottom w:val="single" w:sz="4" w:space="0" w:color="000000"/>
              <w:right w:val="single" w:sz="4" w:space="0" w:color="000000"/>
            </w:tcBorders>
            <w:noWrap/>
            <w:vAlign w:val="center"/>
            <w:hideMark/>
          </w:tcPr>
          <w:p w14:paraId="056A51A1" w14:textId="77777777" w:rsidR="00F45185" w:rsidRPr="00D75B5A" w:rsidRDefault="00F45185" w:rsidP="007C61F8">
            <w:pPr>
              <w:jc w:val="center"/>
              <w:rPr>
                <w:rFonts w:ascii="Calibri" w:hAnsi="Calibri" w:cs="Calibri"/>
                <w:color w:val="000000"/>
                <w:sz w:val="20"/>
                <w:szCs w:val="20"/>
                <w:lang w:val="hy-AM"/>
              </w:rPr>
            </w:pPr>
            <w:r w:rsidRPr="00D75B5A">
              <w:rPr>
                <w:rFonts w:ascii="Calibri" w:hAnsi="Calibri" w:cs="Calibri"/>
                <w:color w:val="000000"/>
                <w:sz w:val="20"/>
                <w:szCs w:val="20"/>
                <w:lang w:val="hy-AM"/>
              </w:rPr>
              <w:t>2000</w:t>
            </w:r>
          </w:p>
        </w:tc>
        <w:tc>
          <w:tcPr>
            <w:tcW w:w="1263" w:type="dxa"/>
            <w:tcBorders>
              <w:top w:val="nil"/>
              <w:left w:val="nil"/>
              <w:bottom w:val="single" w:sz="4" w:space="0" w:color="auto"/>
              <w:right w:val="single" w:sz="4" w:space="0" w:color="auto"/>
            </w:tcBorders>
            <w:vAlign w:val="center"/>
            <w:hideMark/>
          </w:tcPr>
          <w:p w14:paraId="5ACA47DB" w14:textId="77777777" w:rsidR="00F45185" w:rsidRPr="00D75B5A" w:rsidRDefault="00F45185" w:rsidP="007C61F8">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28000</w:t>
            </w:r>
          </w:p>
        </w:tc>
      </w:tr>
      <w:tr w:rsidR="00F45185" w:rsidRPr="00D75B5A" w14:paraId="719BED5D" w14:textId="77777777" w:rsidTr="007C61F8">
        <w:trPr>
          <w:gridAfter w:val="1"/>
          <w:wAfter w:w="8" w:type="dxa"/>
          <w:trHeight w:val="525"/>
        </w:trPr>
        <w:tc>
          <w:tcPr>
            <w:tcW w:w="518" w:type="dxa"/>
            <w:tcBorders>
              <w:top w:val="nil"/>
              <w:left w:val="single" w:sz="4" w:space="0" w:color="000000"/>
              <w:bottom w:val="single" w:sz="4" w:space="0" w:color="000000"/>
              <w:right w:val="single" w:sz="4" w:space="0" w:color="000000"/>
            </w:tcBorders>
            <w:vAlign w:val="center"/>
            <w:hideMark/>
          </w:tcPr>
          <w:p w14:paraId="5D2EF7BF" w14:textId="77777777" w:rsidR="00F45185" w:rsidRPr="00D75B5A" w:rsidRDefault="00F45185" w:rsidP="007C61F8">
            <w:pPr>
              <w:rPr>
                <w:color w:val="000000"/>
                <w:sz w:val="20"/>
                <w:szCs w:val="20"/>
                <w:lang w:val="hy-AM"/>
              </w:rPr>
            </w:pPr>
            <w:r w:rsidRPr="00D75B5A">
              <w:rPr>
                <w:color w:val="000000"/>
                <w:sz w:val="20"/>
                <w:szCs w:val="20"/>
                <w:lang w:val="hy-AM"/>
              </w:rPr>
              <w:t>5</w:t>
            </w:r>
          </w:p>
        </w:tc>
        <w:tc>
          <w:tcPr>
            <w:tcW w:w="5057" w:type="dxa"/>
            <w:tcBorders>
              <w:top w:val="nil"/>
              <w:left w:val="nil"/>
              <w:bottom w:val="single" w:sz="4" w:space="0" w:color="000000"/>
              <w:right w:val="single" w:sz="4" w:space="0" w:color="000000"/>
            </w:tcBorders>
            <w:vAlign w:val="center"/>
            <w:hideMark/>
          </w:tcPr>
          <w:p w14:paraId="6DE34B14" w14:textId="77777777" w:rsidR="00F45185" w:rsidRPr="00D75B5A" w:rsidRDefault="00F45185" w:rsidP="007C61F8">
            <w:pPr>
              <w:rPr>
                <w:rFonts w:ascii="Microsoft Sans Serif" w:hAnsi="Microsoft Sans Serif" w:cs="Microsoft Sans Serif"/>
                <w:sz w:val="18"/>
                <w:szCs w:val="18"/>
                <w:lang w:val="hy-AM"/>
              </w:rPr>
            </w:pPr>
            <w:r w:rsidRPr="00D75B5A">
              <w:rPr>
                <w:rFonts w:ascii="Microsoft Sans Serif" w:hAnsi="Microsoft Sans Serif" w:cs="Microsoft Sans Serif"/>
                <w:sz w:val="18"/>
                <w:szCs w:val="18"/>
                <w:lang w:val="hy-AM"/>
              </w:rPr>
              <w:t>Ներքին ջրագծերի ձևավոր  մասեր անցկացում                                      Монтаж внутренних элементов водопровода</w:t>
            </w:r>
          </w:p>
        </w:tc>
        <w:tc>
          <w:tcPr>
            <w:tcW w:w="1309" w:type="dxa"/>
            <w:tcBorders>
              <w:top w:val="nil"/>
              <w:left w:val="nil"/>
              <w:bottom w:val="single" w:sz="4" w:space="0" w:color="000000"/>
              <w:right w:val="single" w:sz="4" w:space="0" w:color="000000"/>
            </w:tcBorders>
            <w:vAlign w:val="center"/>
            <w:hideMark/>
          </w:tcPr>
          <w:p w14:paraId="43C41F4C" w14:textId="77777777" w:rsidR="00F45185" w:rsidRPr="00D75B5A" w:rsidRDefault="00F45185" w:rsidP="007C61F8">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հատ          шт</w:t>
            </w:r>
          </w:p>
        </w:tc>
        <w:tc>
          <w:tcPr>
            <w:tcW w:w="1295" w:type="dxa"/>
            <w:tcBorders>
              <w:top w:val="nil"/>
              <w:left w:val="nil"/>
              <w:bottom w:val="single" w:sz="4" w:space="0" w:color="000000"/>
              <w:right w:val="single" w:sz="4" w:space="0" w:color="000000"/>
            </w:tcBorders>
            <w:noWrap/>
            <w:vAlign w:val="center"/>
            <w:hideMark/>
          </w:tcPr>
          <w:p w14:paraId="55F18924" w14:textId="77777777" w:rsidR="00F45185" w:rsidRPr="00D75B5A" w:rsidRDefault="00F45185" w:rsidP="007C61F8">
            <w:pPr>
              <w:jc w:val="center"/>
              <w:rPr>
                <w:rFonts w:ascii="Calibri" w:hAnsi="Calibri" w:cs="Calibri"/>
                <w:color w:val="000000"/>
                <w:sz w:val="20"/>
                <w:szCs w:val="20"/>
                <w:lang w:val="hy-AM"/>
              </w:rPr>
            </w:pPr>
            <w:r w:rsidRPr="00D75B5A">
              <w:rPr>
                <w:rFonts w:ascii="Calibri" w:hAnsi="Calibri" w:cs="Calibri"/>
                <w:color w:val="000000"/>
                <w:sz w:val="20"/>
                <w:szCs w:val="20"/>
                <w:lang w:val="hy-AM"/>
              </w:rPr>
              <w:t>20</w:t>
            </w:r>
          </w:p>
        </w:tc>
        <w:tc>
          <w:tcPr>
            <w:tcW w:w="1198" w:type="dxa"/>
            <w:tcBorders>
              <w:top w:val="nil"/>
              <w:left w:val="nil"/>
              <w:bottom w:val="single" w:sz="4" w:space="0" w:color="000000"/>
              <w:right w:val="single" w:sz="4" w:space="0" w:color="000000"/>
            </w:tcBorders>
            <w:noWrap/>
            <w:vAlign w:val="center"/>
            <w:hideMark/>
          </w:tcPr>
          <w:p w14:paraId="2E26FE73" w14:textId="77777777" w:rsidR="00F45185" w:rsidRPr="00D75B5A" w:rsidRDefault="00F45185" w:rsidP="007C61F8">
            <w:pPr>
              <w:jc w:val="center"/>
              <w:rPr>
                <w:rFonts w:ascii="Calibri" w:hAnsi="Calibri" w:cs="Calibri"/>
                <w:color w:val="000000"/>
                <w:sz w:val="20"/>
                <w:szCs w:val="20"/>
                <w:lang w:val="hy-AM"/>
              </w:rPr>
            </w:pPr>
            <w:r w:rsidRPr="00D75B5A">
              <w:rPr>
                <w:rFonts w:ascii="Calibri" w:hAnsi="Calibri" w:cs="Calibri"/>
                <w:color w:val="000000"/>
                <w:sz w:val="20"/>
                <w:szCs w:val="20"/>
                <w:lang w:val="hy-AM"/>
              </w:rPr>
              <w:t>2500</w:t>
            </w:r>
          </w:p>
        </w:tc>
        <w:tc>
          <w:tcPr>
            <w:tcW w:w="1263" w:type="dxa"/>
            <w:tcBorders>
              <w:top w:val="nil"/>
              <w:left w:val="nil"/>
              <w:bottom w:val="single" w:sz="4" w:space="0" w:color="auto"/>
              <w:right w:val="single" w:sz="4" w:space="0" w:color="auto"/>
            </w:tcBorders>
            <w:vAlign w:val="center"/>
            <w:hideMark/>
          </w:tcPr>
          <w:p w14:paraId="28FC497C" w14:textId="77777777" w:rsidR="00F45185" w:rsidRPr="00D75B5A" w:rsidRDefault="00F45185" w:rsidP="007C61F8">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50000</w:t>
            </w:r>
          </w:p>
        </w:tc>
      </w:tr>
      <w:tr w:rsidR="00F45185" w:rsidRPr="00D75B5A" w14:paraId="4CD73B84" w14:textId="77777777" w:rsidTr="007C61F8">
        <w:trPr>
          <w:gridAfter w:val="1"/>
          <w:wAfter w:w="8" w:type="dxa"/>
          <w:trHeight w:val="525"/>
        </w:trPr>
        <w:tc>
          <w:tcPr>
            <w:tcW w:w="518" w:type="dxa"/>
            <w:tcBorders>
              <w:top w:val="nil"/>
              <w:left w:val="single" w:sz="4" w:space="0" w:color="000000"/>
              <w:bottom w:val="single" w:sz="4" w:space="0" w:color="000000"/>
              <w:right w:val="single" w:sz="4" w:space="0" w:color="000000"/>
            </w:tcBorders>
            <w:vAlign w:val="center"/>
            <w:hideMark/>
          </w:tcPr>
          <w:p w14:paraId="05EE0864" w14:textId="77777777" w:rsidR="00F45185" w:rsidRPr="00D75B5A" w:rsidRDefault="00F45185" w:rsidP="007C61F8">
            <w:pPr>
              <w:rPr>
                <w:color w:val="000000"/>
                <w:sz w:val="20"/>
                <w:szCs w:val="20"/>
                <w:lang w:val="hy-AM"/>
              </w:rPr>
            </w:pPr>
            <w:r w:rsidRPr="00D75B5A">
              <w:rPr>
                <w:color w:val="000000"/>
                <w:sz w:val="20"/>
                <w:szCs w:val="20"/>
                <w:lang w:val="hy-AM"/>
              </w:rPr>
              <w:t>6</w:t>
            </w:r>
          </w:p>
        </w:tc>
        <w:tc>
          <w:tcPr>
            <w:tcW w:w="5057" w:type="dxa"/>
            <w:tcBorders>
              <w:top w:val="nil"/>
              <w:left w:val="nil"/>
              <w:bottom w:val="single" w:sz="4" w:space="0" w:color="000000"/>
              <w:right w:val="single" w:sz="4" w:space="0" w:color="000000"/>
            </w:tcBorders>
            <w:vAlign w:val="center"/>
            <w:hideMark/>
          </w:tcPr>
          <w:p w14:paraId="17C4A4B2" w14:textId="77777777" w:rsidR="00F45185" w:rsidRPr="00D75B5A" w:rsidRDefault="00F45185" w:rsidP="007C61F8">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Ներքին ջրագծերի անցկացում                         Прокладка внутренних водопроводных труб</w:t>
            </w:r>
          </w:p>
        </w:tc>
        <w:tc>
          <w:tcPr>
            <w:tcW w:w="1309" w:type="dxa"/>
            <w:tcBorders>
              <w:top w:val="nil"/>
              <w:left w:val="nil"/>
              <w:bottom w:val="single" w:sz="4" w:space="0" w:color="000000"/>
              <w:right w:val="single" w:sz="4" w:space="0" w:color="000000"/>
            </w:tcBorders>
            <w:vAlign w:val="center"/>
            <w:hideMark/>
          </w:tcPr>
          <w:p w14:paraId="6DEEF543" w14:textId="77777777" w:rsidR="00F45185" w:rsidRPr="00D75B5A" w:rsidRDefault="00F45185" w:rsidP="007C61F8">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մ              м</w:t>
            </w:r>
          </w:p>
        </w:tc>
        <w:tc>
          <w:tcPr>
            <w:tcW w:w="1295" w:type="dxa"/>
            <w:tcBorders>
              <w:top w:val="nil"/>
              <w:left w:val="nil"/>
              <w:bottom w:val="single" w:sz="4" w:space="0" w:color="000000"/>
              <w:right w:val="single" w:sz="4" w:space="0" w:color="000000"/>
            </w:tcBorders>
            <w:noWrap/>
            <w:vAlign w:val="center"/>
            <w:hideMark/>
          </w:tcPr>
          <w:p w14:paraId="0343F8D0" w14:textId="77777777" w:rsidR="00F45185" w:rsidRPr="00D75B5A" w:rsidRDefault="00F45185" w:rsidP="007C61F8">
            <w:pPr>
              <w:jc w:val="center"/>
              <w:rPr>
                <w:rFonts w:ascii="Calibri" w:hAnsi="Calibri" w:cs="Calibri"/>
                <w:color w:val="000000"/>
                <w:sz w:val="20"/>
                <w:szCs w:val="20"/>
                <w:lang w:val="hy-AM"/>
              </w:rPr>
            </w:pPr>
            <w:r w:rsidRPr="00D75B5A">
              <w:rPr>
                <w:rFonts w:ascii="Calibri" w:hAnsi="Calibri" w:cs="Calibri"/>
                <w:color w:val="000000"/>
                <w:sz w:val="20"/>
                <w:szCs w:val="20"/>
                <w:lang w:val="hy-AM"/>
              </w:rPr>
              <w:t>14</w:t>
            </w:r>
          </w:p>
        </w:tc>
        <w:tc>
          <w:tcPr>
            <w:tcW w:w="1198" w:type="dxa"/>
            <w:tcBorders>
              <w:top w:val="nil"/>
              <w:left w:val="nil"/>
              <w:bottom w:val="single" w:sz="4" w:space="0" w:color="000000"/>
              <w:right w:val="single" w:sz="4" w:space="0" w:color="000000"/>
            </w:tcBorders>
            <w:noWrap/>
            <w:vAlign w:val="center"/>
            <w:hideMark/>
          </w:tcPr>
          <w:p w14:paraId="61AD0593" w14:textId="77777777" w:rsidR="00F45185" w:rsidRPr="00D75B5A" w:rsidRDefault="00F45185" w:rsidP="007C61F8">
            <w:pPr>
              <w:jc w:val="center"/>
              <w:rPr>
                <w:rFonts w:ascii="Calibri" w:hAnsi="Calibri" w:cs="Calibri"/>
                <w:color w:val="000000"/>
                <w:sz w:val="20"/>
                <w:szCs w:val="20"/>
                <w:lang w:val="hy-AM"/>
              </w:rPr>
            </w:pPr>
            <w:r w:rsidRPr="00D75B5A">
              <w:rPr>
                <w:rFonts w:ascii="Calibri" w:hAnsi="Calibri" w:cs="Calibri"/>
                <w:color w:val="000000"/>
                <w:sz w:val="20"/>
                <w:szCs w:val="20"/>
                <w:lang w:val="hy-AM"/>
              </w:rPr>
              <w:t>9000</w:t>
            </w:r>
          </w:p>
        </w:tc>
        <w:tc>
          <w:tcPr>
            <w:tcW w:w="1263" w:type="dxa"/>
            <w:tcBorders>
              <w:top w:val="nil"/>
              <w:left w:val="nil"/>
              <w:bottom w:val="single" w:sz="4" w:space="0" w:color="auto"/>
              <w:right w:val="single" w:sz="4" w:space="0" w:color="auto"/>
            </w:tcBorders>
            <w:vAlign w:val="center"/>
            <w:hideMark/>
          </w:tcPr>
          <w:p w14:paraId="45BBB338" w14:textId="77777777" w:rsidR="00F45185" w:rsidRPr="00D75B5A" w:rsidRDefault="00F45185" w:rsidP="007C61F8">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126000</w:t>
            </w:r>
          </w:p>
        </w:tc>
      </w:tr>
      <w:tr w:rsidR="00F45185" w:rsidRPr="00D75B5A" w14:paraId="618C382E" w14:textId="77777777" w:rsidTr="007C61F8">
        <w:trPr>
          <w:gridAfter w:val="1"/>
          <w:wAfter w:w="8" w:type="dxa"/>
          <w:trHeight w:val="525"/>
        </w:trPr>
        <w:tc>
          <w:tcPr>
            <w:tcW w:w="518" w:type="dxa"/>
            <w:tcBorders>
              <w:top w:val="nil"/>
              <w:left w:val="single" w:sz="4" w:space="0" w:color="000000"/>
              <w:bottom w:val="single" w:sz="4" w:space="0" w:color="000000"/>
              <w:right w:val="single" w:sz="4" w:space="0" w:color="000000"/>
            </w:tcBorders>
            <w:vAlign w:val="center"/>
            <w:hideMark/>
          </w:tcPr>
          <w:p w14:paraId="78131E6D" w14:textId="77777777" w:rsidR="00F45185" w:rsidRPr="00D75B5A" w:rsidRDefault="00F45185" w:rsidP="007C61F8">
            <w:pPr>
              <w:rPr>
                <w:color w:val="000000"/>
                <w:sz w:val="20"/>
                <w:szCs w:val="20"/>
                <w:lang w:val="hy-AM"/>
              </w:rPr>
            </w:pPr>
            <w:r w:rsidRPr="00D75B5A">
              <w:rPr>
                <w:color w:val="000000"/>
                <w:sz w:val="20"/>
                <w:szCs w:val="20"/>
                <w:lang w:val="hy-AM"/>
              </w:rPr>
              <w:t>7</w:t>
            </w:r>
          </w:p>
        </w:tc>
        <w:tc>
          <w:tcPr>
            <w:tcW w:w="5057" w:type="dxa"/>
            <w:tcBorders>
              <w:top w:val="nil"/>
              <w:left w:val="nil"/>
              <w:bottom w:val="single" w:sz="4" w:space="0" w:color="000000"/>
              <w:right w:val="single" w:sz="4" w:space="0" w:color="000000"/>
            </w:tcBorders>
            <w:vAlign w:val="center"/>
            <w:hideMark/>
          </w:tcPr>
          <w:p w14:paraId="108335E2" w14:textId="77777777" w:rsidR="00F45185" w:rsidRPr="00D75B5A" w:rsidRDefault="00F45185" w:rsidP="007C61F8">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Վարդակ  երկ տեղ                                                      Двойная розетка</w:t>
            </w:r>
          </w:p>
        </w:tc>
        <w:tc>
          <w:tcPr>
            <w:tcW w:w="1309" w:type="dxa"/>
            <w:tcBorders>
              <w:top w:val="nil"/>
              <w:left w:val="nil"/>
              <w:bottom w:val="single" w:sz="4" w:space="0" w:color="000000"/>
              <w:right w:val="single" w:sz="4" w:space="0" w:color="000000"/>
            </w:tcBorders>
            <w:vAlign w:val="center"/>
            <w:hideMark/>
          </w:tcPr>
          <w:p w14:paraId="14B6E35D" w14:textId="77777777" w:rsidR="00F45185" w:rsidRPr="00D75B5A" w:rsidRDefault="00F45185" w:rsidP="007C61F8">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հատ          шт</w:t>
            </w:r>
          </w:p>
        </w:tc>
        <w:tc>
          <w:tcPr>
            <w:tcW w:w="1295" w:type="dxa"/>
            <w:tcBorders>
              <w:top w:val="nil"/>
              <w:left w:val="nil"/>
              <w:bottom w:val="single" w:sz="4" w:space="0" w:color="000000"/>
              <w:right w:val="single" w:sz="4" w:space="0" w:color="000000"/>
            </w:tcBorders>
            <w:noWrap/>
            <w:vAlign w:val="center"/>
            <w:hideMark/>
          </w:tcPr>
          <w:p w14:paraId="473D2C78" w14:textId="77777777" w:rsidR="00F45185" w:rsidRPr="00D75B5A" w:rsidRDefault="00F45185" w:rsidP="007C61F8">
            <w:pPr>
              <w:jc w:val="center"/>
              <w:rPr>
                <w:rFonts w:ascii="Calibri" w:hAnsi="Calibri" w:cs="Calibri"/>
                <w:color w:val="000000"/>
                <w:sz w:val="20"/>
                <w:szCs w:val="20"/>
                <w:lang w:val="hy-AM"/>
              </w:rPr>
            </w:pPr>
            <w:r w:rsidRPr="00D75B5A">
              <w:rPr>
                <w:rFonts w:ascii="Calibri" w:hAnsi="Calibri" w:cs="Calibri"/>
                <w:color w:val="000000"/>
                <w:sz w:val="20"/>
                <w:szCs w:val="20"/>
                <w:lang w:val="hy-AM"/>
              </w:rPr>
              <w:t>20</w:t>
            </w:r>
          </w:p>
        </w:tc>
        <w:tc>
          <w:tcPr>
            <w:tcW w:w="1198" w:type="dxa"/>
            <w:tcBorders>
              <w:top w:val="nil"/>
              <w:left w:val="nil"/>
              <w:bottom w:val="single" w:sz="4" w:space="0" w:color="000000"/>
              <w:right w:val="single" w:sz="4" w:space="0" w:color="000000"/>
            </w:tcBorders>
            <w:noWrap/>
            <w:vAlign w:val="center"/>
            <w:hideMark/>
          </w:tcPr>
          <w:p w14:paraId="10DFCE97" w14:textId="77777777" w:rsidR="00F45185" w:rsidRPr="00D75B5A" w:rsidRDefault="00F45185" w:rsidP="007C61F8">
            <w:pPr>
              <w:jc w:val="center"/>
              <w:rPr>
                <w:rFonts w:ascii="Calibri" w:hAnsi="Calibri" w:cs="Calibri"/>
                <w:color w:val="000000"/>
                <w:sz w:val="20"/>
                <w:szCs w:val="20"/>
                <w:lang w:val="hy-AM"/>
              </w:rPr>
            </w:pPr>
            <w:r w:rsidRPr="00D75B5A">
              <w:rPr>
                <w:rFonts w:ascii="Calibri" w:hAnsi="Calibri" w:cs="Calibri"/>
                <w:color w:val="000000"/>
                <w:sz w:val="20"/>
                <w:szCs w:val="20"/>
                <w:lang w:val="hy-AM"/>
              </w:rPr>
              <w:t>2000</w:t>
            </w:r>
          </w:p>
        </w:tc>
        <w:tc>
          <w:tcPr>
            <w:tcW w:w="1263" w:type="dxa"/>
            <w:tcBorders>
              <w:top w:val="nil"/>
              <w:left w:val="nil"/>
              <w:bottom w:val="single" w:sz="4" w:space="0" w:color="auto"/>
              <w:right w:val="single" w:sz="4" w:space="0" w:color="auto"/>
            </w:tcBorders>
            <w:vAlign w:val="center"/>
            <w:hideMark/>
          </w:tcPr>
          <w:p w14:paraId="750525E8" w14:textId="77777777" w:rsidR="00F45185" w:rsidRPr="00D75B5A" w:rsidRDefault="00F45185" w:rsidP="007C61F8">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40000</w:t>
            </w:r>
          </w:p>
        </w:tc>
      </w:tr>
      <w:tr w:rsidR="00F45185" w:rsidRPr="00D75B5A" w14:paraId="423AE5F7" w14:textId="77777777" w:rsidTr="007C61F8">
        <w:trPr>
          <w:gridAfter w:val="1"/>
          <w:wAfter w:w="8" w:type="dxa"/>
          <w:trHeight w:val="525"/>
        </w:trPr>
        <w:tc>
          <w:tcPr>
            <w:tcW w:w="518" w:type="dxa"/>
            <w:tcBorders>
              <w:top w:val="nil"/>
              <w:left w:val="single" w:sz="4" w:space="0" w:color="000000"/>
              <w:bottom w:val="single" w:sz="4" w:space="0" w:color="000000"/>
              <w:right w:val="single" w:sz="4" w:space="0" w:color="000000"/>
            </w:tcBorders>
            <w:vAlign w:val="center"/>
            <w:hideMark/>
          </w:tcPr>
          <w:p w14:paraId="5B542323" w14:textId="77777777" w:rsidR="00F45185" w:rsidRPr="00D75B5A" w:rsidRDefault="00F45185" w:rsidP="007C61F8">
            <w:pPr>
              <w:rPr>
                <w:color w:val="000000"/>
                <w:sz w:val="20"/>
                <w:szCs w:val="20"/>
                <w:lang w:val="hy-AM"/>
              </w:rPr>
            </w:pPr>
            <w:r w:rsidRPr="00D75B5A">
              <w:rPr>
                <w:color w:val="000000"/>
                <w:sz w:val="20"/>
                <w:szCs w:val="20"/>
                <w:lang w:val="hy-AM"/>
              </w:rPr>
              <w:t>8</w:t>
            </w:r>
          </w:p>
        </w:tc>
        <w:tc>
          <w:tcPr>
            <w:tcW w:w="5057" w:type="dxa"/>
            <w:tcBorders>
              <w:top w:val="nil"/>
              <w:left w:val="nil"/>
              <w:bottom w:val="single" w:sz="4" w:space="0" w:color="000000"/>
              <w:right w:val="single" w:sz="4" w:space="0" w:color="000000"/>
            </w:tcBorders>
            <w:vAlign w:val="center"/>
            <w:hideMark/>
          </w:tcPr>
          <w:p w14:paraId="45D4DB2B" w14:textId="77777777" w:rsidR="00F45185" w:rsidRPr="00D75B5A" w:rsidRDefault="00F45185" w:rsidP="007C61F8">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Անջատիչ երկ տեղ                                                                      Двойной выключатель</w:t>
            </w:r>
          </w:p>
        </w:tc>
        <w:tc>
          <w:tcPr>
            <w:tcW w:w="1309" w:type="dxa"/>
            <w:tcBorders>
              <w:top w:val="nil"/>
              <w:left w:val="nil"/>
              <w:bottom w:val="single" w:sz="4" w:space="0" w:color="000000"/>
              <w:right w:val="single" w:sz="4" w:space="0" w:color="000000"/>
            </w:tcBorders>
            <w:vAlign w:val="center"/>
            <w:hideMark/>
          </w:tcPr>
          <w:p w14:paraId="11E8D837" w14:textId="77777777" w:rsidR="00F45185" w:rsidRPr="00D75B5A" w:rsidRDefault="00F45185" w:rsidP="007C61F8">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հատ         шт</w:t>
            </w:r>
          </w:p>
        </w:tc>
        <w:tc>
          <w:tcPr>
            <w:tcW w:w="1295" w:type="dxa"/>
            <w:tcBorders>
              <w:top w:val="nil"/>
              <w:left w:val="nil"/>
              <w:bottom w:val="single" w:sz="4" w:space="0" w:color="000000"/>
              <w:right w:val="single" w:sz="4" w:space="0" w:color="000000"/>
            </w:tcBorders>
            <w:noWrap/>
            <w:vAlign w:val="center"/>
            <w:hideMark/>
          </w:tcPr>
          <w:p w14:paraId="2CBB766C" w14:textId="77777777" w:rsidR="00F45185" w:rsidRPr="00D75B5A" w:rsidRDefault="00F45185" w:rsidP="007C61F8">
            <w:pPr>
              <w:jc w:val="center"/>
              <w:rPr>
                <w:rFonts w:ascii="Calibri" w:hAnsi="Calibri" w:cs="Calibri"/>
                <w:color w:val="000000"/>
                <w:sz w:val="20"/>
                <w:szCs w:val="20"/>
                <w:lang w:val="hy-AM"/>
              </w:rPr>
            </w:pPr>
            <w:r w:rsidRPr="00D75B5A">
              <w:rPr>
                <w:rFonts w:ascii="Calibri" w:hAnsi="Calibri" w:cs="Calibri"/>
                <w:color w:val="000000"/>
                <w:sz w:val="20"/>
                <w:szCs w:val="20"/>
                <w:lang w:val="hy-AM"/>
              </w:rPr>
              <w:t>14</w:t>
            </w:r>
          </w:p>
        </w:tc>
        <w:tc>
          <w:tcPr>
            <w:tcW w:w="1198" w:type="dxa"/>
            <w:tcBorders>
              <w:top w:val="nil"/>
              <w:left w:val="nil"/>
              <w:bottom w:val="single" w:sz="4" w:space="0" w:color="000000"/>
              <w:right w:val="single" w:sz="4" w:space="0" w:color="000000"/>
            </w:tcBorders>
            <w:noWrap/>
            <w:vAlign w:val="center"/>
            <w:hideMark/>
          </w:tcPr>
          <w:p w14:paraId="2EBAC8CE" w14:textId="77777777" w:rsidR="00F45185" w:rsidRPr="00D75B5A" w:rsidRDefault="00F45185" w:rsidP="007C61F8">
            <w:pPr>
              <w:jc w:val="center"/>
              <w:rPr>
                <w:rFonts w:ascii="Calibri" w:hAnsi="Calibri" w:cs="Calibri"/>
                <w:color w:val="000000"/>
                <w:sz w:val="20"/>
                <w:szCs w:val="20"/>
                <w:lang w:val="hy-AM"/>
              </w:rPr>
            </w:pPr>
            <w:r w:rsidRPr="00D75B5A">
              <w:rPr>
                <w:rFonts w:ascii="Calibri" w:hAnsi="Calibri" w:cs="Calibri"/>
                <w:color w:val="000000"/>
                <w:sz w:val="20"/>
                <w:szCs w:val="20"/>
                <w:lang w:val="hy-AM"/>
              </w:rPr>
              <w:t>2000</w:t>
            </w:r>
          </w:p>
        </w:tc>
        <w:tc>
          <w:tcPr>
            <w:tcW w:w="1263" w:type="dxa"/>
            <w:tcBorders>
              <w:top w:val="nil"/>
              <w:left w:val="nil"/>
              <w:bottom w:val="single" w:sz="4" w:space="0" w:color="auto"/>
              <w:right w:val="single" w:sz="4" w:space="0" w:color="auto"/>
            </w:tcBorders>
            <w:vAlign w:val="center"/>
            <w:hideMark/>
          </w:tcPr>
          <w:p w14:paraId="4EB649D2" w14:textId="77777777" w:rsidR="00F45185" w:rsidRPr="00D75B5A" w:rsidRDefault="00F45185" w:rsidP="007C61F8">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28000</w:t>
            </w:r>
          </w:p>
        </w:tc>
      </w:tr>
      <w:tr w:rsidR="00F45185" w:rsidRPr="00D75B5A" w14:paraId="5C38DD52" w14:textId="77777777" w:rsidTr="007C61F8">
        <w:trPr>
          <w:gridAfter w:val="1"/>
          <w:wAfter w:w="8" w:type="dxa"/>
          <w:trHeight w:val="705"/>
        </w:trPr>
        <w:tc>
          <w:tcPr>
            <w:tcW w:w="518" w:type="dxa"/>
            <w:tcBorders>
              <w:top w:val="nil"/>
              <w:left w:val="single" w:sz="4" w:space="0" w:color="000000"/>
              <w:bottom w:val="single" w:sz="4" w:space="0" w:color="000000"/>
              <w:right w:val="single" w:sz="4" w:space="0" w:color="000000"/>
            </w:tcBorders>
            <w:vAlign w:val="center"/>
            <w:hideMark/>
          </w:tcPr>
          <w:p w14:paraId="6895050D" w14:textId="77777777" w:rsidR="00F45185" w:rsidRPr="00D75B5A" w:rsidRDefault="00F45185" w:rsidP="007C61F8">
            <w:pPr>
              <w:rPr>
                <w:color w:val="000000"/>
                <w:sz w:val="20"/>
                <w:szCs w:val="20"/>
                <w:lang w:val="hy-AM"/>
              </w:rPr>
            </w:pPr>
            <w:r w:rsidRPr="00D75B5A">
              <w:rPr>
                <w:color w:val="000000"/>
                <w:sz w:val="20"/>
                <w:szCs w:val="20"/>
                <w:lang w:val="hy-AM"/>
              </w:rPr>
              <w:t>9</w:t>
            </w:r>
          </w:p>
        </w:tc>
        <w:tc>
          <w:tcPr>
            <w:tcW w:w="5057" w:type="dxa"/>
            <w:tcBorders>
              <w:top w:val="nil"/>
              <w:left w:val="nil"/>
              <w:bottom w:val="single" w:sz="4" w:space="0" w:color="000000"/>
              <w:right w:val="single" w:sz="4" w:space="0" w:color="000000"/>
            </w:tcBorders>
            <w:vAlign w:val="center"/>
            <w:hideMark/>
          </w:tcPr>
          <w:p w14:paraId="37EFB923" w14:textId="77777777" w:rsidR="00F45185" w:rsidRPr="00D75B5A" w:rsidRDefault="00F45185" w:rsidP="007C61F8">
            <w:pPr>
              <w:rPr>
                <w:rFonts w:ascii="Microsoft Sans Serif" w:hAnsi="Microsoft Sans Serif" w:cs="Microsoft Sans Serif"/>
                <w:sz w:val="18"/>
                <w:szCs w:val="18"/>
                <w:lang w:val="hy-AM"/>
              </w:rPr>
            </w:pPr>
            <w:r w:rsidRPr="00D75B5A">
              <w:rPr>
                <w:rFonts w:ascii="Microsoft Sans Serif" w:hAnsi="Microsoft Sans Serif" w:cs="Microsoft Sans Serif"/>
                <w:sz w:val="18"/>
                <w:szCs w:val="18"/>
                <w:lang w:val="hy-AM"/>
              </w:rPr>
              <w:t>Ավտոմատ  համապատասխան կվ                                                   Автоматический выключатель соответствующей мощности</w:t>
            </w:r>
          </w:p>
        </w:tc>
        <w:tc>
          <w:tcPr>
            <w:tcW w:w="1309" w:type="dxa"/>
            <w:tcBorders>
              <w:top w:val="nil"/>
              <w:left w:val="nil"/>
              <w:bottom w:val="single" w:sz="4" w:space="0" w:color="000000"/>
              <w:right w:val="single" w:sz="4" w:space="0" w:color="000000"/>
            </w:tcBorders>
            <w:vAlign w:val="center"/>
            <w:hideMark/>
          </w:tcPr>
          <w:p w14:paraId="029E3F66" w14:textId="77777777" w:rsidR="00F45185" w:rsidRPr="00D75B5A" w:rsidRDefault="00F45185" w:rsidP="007C61F8">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հատ          шт</w:t>
            </w:r>
          </w:p>
        </w:tc>
        <w:tc>
          <w:tcPr>
            <w:tcW w:w="1295" w:type="dxa"/>
            <w:tcBorders>
              <w:top w:val="nil"/>
              <w:left w:val="nil"/>
              <w:bottom w:val="single" w:sz="4" w:space="0" w:color="000000"/>
              <w:right w:val="single" w:sz="4" w:space="0" w:color="000000"/>
            </w:tcBorders>
            <w:noWrap/>
            <w:vAlign w:val="center"/>
            <w:hideMark/>
          </w:tcPr>
          <w:p w14:paraId="0BF2CAB4" w14:textId="77777777" w:rsidR="00F45185" w:rsidRPr="00D75B5A" w:rsidRDefault="00F45185" w:rsidP="007C61F8">
            <w:pPr>
              <w:jc w:val="center"/>
              <w:rPr>
                <w:rFonts w:ascii="Calibri" w:hAnsi="Calibri" w:cs="Calibri"/>
                <w:color w:val="000000"/>
                <w:sz w:val="20"/>
                <w:szCs w:val="20"/>
                <w:lang w:val="hy-AM"/>
              </w:rPr>
            </w:pPr>
            <w:r w:rsidRPr="00D75B5A">
              <w:rPr>
                <w:rFonts w:ascii="Calibri" w:hAnsi="Calibri" w:cs="Calibri"/>
                <w:color w:val="000000"/>
                <w:sz w:val="20"/>
                <w:szCs w:val="20"/>
                <w:lang w:val="hy-AM"/>
              </w:rPr>
              <w:t>6</w:t>
            </w:r>
          </w:p>
        </w:tc>
        <w:tc>
          <w:tcPr>
            <w:tcW w:w="1198" w:type="dxa"/>
            <w:tcBorders>
              <w:top w:val="nil"/>
              <w:left w:val="nil"/>
              <w:bottom w:val="single" w:sz="4" w:space="0" w:color="000000"/>
              <w:right w:val="single" w:sz="4" w:space="0" w:color="000000"/>
            </w:tcBorders>
            <w:noWrap/>
            <w:vAlign w:val="center"/>
            <w:hideMark/>
          </w:tcPr>
          <w:p w14:paraId="7C571A08" w14:textId="77777777" w:rsidR="00F45185" w:rsidRPr="00D75B5A" w:rsidRDefault="00F45185" w:rsidP="007C61F8">
            <w:pPr>
              <w:jc w:val="center"/>
              <w:rPr>
                <w:rFonts w:ascii="Calibri" w:hAnsi="Calibri" w:cs="Calibri"/>
                <w:color w:val="000000"/>
                <w:sz w:val="20"/>
                <w:szCs w:val="20"/>
                <w:lang w:val="hy-AM"/>
              </w:rPr>
            </w:pPr>
            <w:r w:rsidRPr="00D75B5A">
              <w:rPr>
                <w:rFonts w:ascii="Calibri" w:hAnsi="Calibri" w:cs="Calibri"/>
                <w:color w:val="000000"/>
                <w:sz w:val="20"/>
                <w:szCs w:val="20"/>
                <w:lang w:val="hy-AM"/>
              </w:rPr>
              <w:t>10000</w:t>
            </w:r>
          </w:p>
        </w:tc>
        <w:tc>
          <w:tcPr>
            <w:tcW w:w="1263" w:type="dxa"/>
            <w:tcBorders>
              <w:top w:val="nil"/>
              <w:left w:val="nil"/>
              <w:bottom w:val="single" w:sz="4" w:space="0" w:color="auto"/>
              <w:right w:val="single" w:sz="4" w:space="0" w:color="auto"/>
            </w:tcBorders>
            <w:vAlign w:val="center"/>
            <w:hideMark/>
          </w:tcPr>
          <w:p w14:paraId="348E900C" w14:textId="77777777" w:rsidR="00F45185" w:rsidRPr="00D75B5A" w:rsidRDefault="00F45185" w:rsidP="007C61F8">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60000</w:t>
            </w:r>
          </w:p>
        </w:tc>
      </w:tr>
      <w:tr w:rsidR="00F45185" w:rsidRPr="00D75B5A" w14:paraId="6AC1DA31" w14:textId="77777777" w:rsidTr="007C61F8">
        <w:trPr>
          <w:gridAfter w:val="1"/>
          <w:wAfter w:w="8" w:type="dxa"/>
          <w:trHeight w:val="525"/>
        </w:trPr>
        <w:tc>
          <w:tcPr>
            <w:tcW w:w="518" w:type="dxa"/>
            <w:tcBorders>
              <w:top w:val="nil"/>
              <w:left w:val="single" w:sz="4" w:space="0" w:color="000000"/>
              <w:bottom w:val="single" w:sz="4" w:space="0" w:color="000000"/>
              <w:right w:val="single" w:sz="4" w:space="0" w:color="000000"/>
            </w:tcBorders>
            <w:vAlign w:val="center"/>
            <w:hideMark/>
          </w:tcPr>
          <w:p w14:paraId="0C8F7F24" w14:textId="77777777" w:rsidR="00F45185" w:rsidRPr="00D75B5A" w:rsidRDefault="00F45185" w:rsidP="007C61F8">
            <w:pPr>
              <w:rPr>
                <w:color w:val="000000"/>
                <w:sz w:val="20"/>
                <w:szCs w:val="20"/>
                <w:lang w:val="hy-AM"/>
              </w:rPr>
            </w:pPr>
            <w:r w:rsidRPr="00D75B5A">
              <w:rPr>
                <w:color w:val="000000"/>
                <w:sz w:val="20"/>
                <w:szCs w:val="20"/>
                <w:lang w:val="hy-AM"/>
              </w:rPr>
              <w:t>10</w:t>
            </w:r>
          </w:p>
        </w:tc>
        <w:tc>
          <w:tcPr>
            <w:tcW w:w="5057" w:type="dxa"/>
            <w:tcBorders>
              <w:top w:val="nil"/>
              <w:left w:val="nil"/>
              <w:bottom w:val="single" w:sz="4" w:space="0" w:color="000000"/>
              <w:right w:val="single" w:sz="4" w:space="0" w:color="000000"/>
            </w:tcBorders>
            <w:vAlign w:val="center"/>
            <w:hideMark/>
          </w:tcPr>
          <w:p w14:paraId="780D2E37" w14:textId="77777777" w:rsidR="00F45185" w:rsidRPr="00D75B5A" w:rsidRDefault="00F45185" w:rsidP="007C61F8">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Էլեկտրական մալուխների մոնտաժում   2*2․5,մմ      Монтаж электрического кабеля 22.5 мм²</w:t>
            </w:r>
          </w:p>
        </w:tc>
        <w:tc>
          <w:tcPr>
            <w:tcW w:w="1309" w:type="dxa"/>
            <w:tcBorders>
              <w:top w:val="nil"/>
              <w:left w:val="nil"/>
              <w:bottom w:val="single" w:sz="4" w:space="0" w:color="000000"/>
              <w:right w:val="single" w:sz="4" w:space="0" w:color="000000"/>
            </w:tcBorders>
            <w:vAlign w:val="center"/>
            <w:hideMark/>
          </w:tcPr>
          <w:p w14:paraId="2CB2DF47" w14:textId="77777777" w:rsidR="00F45185" w:rsidRPr="00D75B5A" w:rsidRDefault="00F45185" w:rsidP="007C61F8">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մ              м</w:t>
            </w:r>
          </w:p>
        </w:tc>
        <w:tc>
          <w:tcPr>
            <w:tcW w:w="1295" w:type="dxa"/>
            <w:tcBorders>
              <w:top w:val="nil"/>
              <w:left w:val="nil"/>
              <w:bottom w:val="single" w:sz="4" w:space="0" w:color="000000"/>
              <w:right w:val="single" w:sz="4" w:space="0" w:color="000000"/>
            </w:tcBorders>
            <w:noWrap/>
            <w:vAlign w:val="center"/>
            <w:hideMark/>
          </w:tcPr>
          <w:p w14:paraId="652C84D3" w14:textId="77777777" w:rsidR="00F45185" w:rsidRPr="00D75B5A" w:rsidRDefault="00F45185" w:rsidP="007C61F8">
            <w:pPr>
              <w:jc w:val="center"/>
              <w:rPr>
                <w:rFonts w:ascii="Calibri" w:hAnsi="Calibri" w:cs="Calibri"/>
                <w:color w:val="000000"/>
                <w:sz w:val="20"/>
                <w:szCs w:val="20"/>
                <w:lang w:val="hy-AM"/>
              </w:rPr>
            </w:pPr>
            <w:r w:rsidRPr="00D75B5A">
              <w:rPr>
                <w:rFonts w:ascii="Calibri" w:hAnsi="Calibri" w:cs="Calibri"/>
                <w:color w:val="000000"/>
                <w:sz w:val="20"/>
                <w:szCs w:val="20"/>
                <w:lang w:val="hy-AM"/>
              </w:rPr>
              <w:t>85</w:t>
            </w:r>
          </w:p>
        </w:tc>
        <w:tc>
          <w:tcPr>
            <w:tcW w:w="1198" w:type="dxa"/>
            <w:tcBorders>
              <w:top w:val="nil"/>
              <w:left w:val="nil"/>
              <w:bottom w:val="single" w:sz="4" w:space="0" w:color="000000"/>
              <w:right w:val="single" w:sz="4" w:space="0" w:color="000000"/>
            </w:tcBorders>
            <w:noWrap/>
            <w:vAlign w:val="center"/>
            <w:hideMark/>
          </w:tcPr>
          <w:p w14:paraId="77F09147" w14:textId="77777777" w:rsidR="00F45185" w:rsidRPr="00D75B5A" w:rsidRDefault="00F45185" w:rsidP="007C61F8">
            <w:pPr>
              <w:jc w:val="center"/>
              <w:rPr>
                <w:rFonts w:ascii="Calibri" w:hAnsi="Calibri" w:cs="Calibri"/>
                <w:color w:val="000000"/>
                <w:sz w:val="20"/>
                <w:szCs w:val="20"/>
                <w:lang w:val="hy-AM"/>
              </w:rPr>
            </w:pPr>
            <w:r w:rsidRPr="00D75B5A">
              <w:rPr>
                <w:rFonts w:ascii="Calibri" w:hAnsi="Calibri" w:cs="Calibri"/>
                <w:color w:val="000000"/>
                <w:sz w:val="20"/>
                <w:szCs w:val="20"/>
                <w:lang w:val="hy-AM"/>
              </w:rPr>
              <w:t>2000</w:t>
            </w:r>
          </w:p>
        </w:tc>
        <w:tc>
          <w:tcPr>
            <w:tcW w:w="1263" w:type="dxa"/>
            <w:tcBorders>
              <w:top w:val="nil"/>
              <w:left w:val="nil"/>
              <w:bottom w:val="single" w:sz="4" w:space="0" w:color="auto"/>
              <w:right w:val="single" w:sz="4" w:space="0" w:color="auto"/>
            </w:tcBorders>
            <w:vAlign w:val="center"/>
            <w:hideMark/>
          </w:tcPr>
          <w:p w14:paraId="63024FF2" w14:textId="77777777" w:rsidR="00F45185" w:rsidRPr="00D75B5A" w:rsidRDefault="00F45185" w:rsidP="007C61F8">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170000</w:t>
            </w:r>
          </w:p>
        </w:tc>
      </w:tr>
      <w:tr w:rsidR="00F45185" w:rsidRPr="00D75B5A" w14:paraId="2678F88D" w14:textId="77777777" w:rsidTr="007C61F8">
        <w:trPr>
          <w:gridAfter w:val="1"/>
          <w:wAfter w:w="8" w:type="dxa"/>
          <w:trHeight w:val="525"/>
        </w:trPr>
        <w:tc>
          <w:tcPr>
            <w:tcW w:w="518" w:type="dxa"/>
            <w:tcBorders>
              <w:top w:val="nil"/>
              <w:left w:val="single" w:sz="4" w:space="0" w:color="000000"/>
              <w:bottom w:val="single" w:sz="4" w:space="0" w:color="000000"/>
              <w:right w:val="single" w:sz="4" w:space="0" w:color="000000"/>
            </w:tcBorders>
            <w:vAlign w:val="center"/>
            <w:hideMark/>
          </w:tcPr>
          <w:p w14:paraId="29DC7D7E" w14:textId="77777777" w:rsidR="00F45185" w:rsidRPr="00D75B5A" w:rsidRDefault="00F45185" w:rsidP="007C61F8">
            <w:pPr>
              <w:rPr>
                <w:color w:val="000000"/>
                <w:sz w:val="20"/>
                <w:szCs w:val="20"/>
                <w:lang w:val="hy-AM"/>
              </w:rPr>
            </w:pPr>
            <w:r w:rsidRPr="00D75B5A">
              <w:rPr>
                <w:color w:val="000000"/>
                <w:sz w:val="20"/>
                <w:szCs w:val="20"/>
                <w:lang w:val="hy-AM"/>
              </w:rPr>
              <w:t>11</w:t>
            </w:r>
          </w:p>
        </w:tc>
        <w:tc>
          <w:tcPr>
            <w:tcW w:w="5057" w:type="dxa"/>
            <w:tcBorders>
              <w:top w:val="nil"/>
              <w:left w:val="nil"/>
              <w:bottom w:val="single" w:sz="4" w:space="0" w:color="000000"/>
              <w:right w:val="single" w:sz="4" w:space="0" w:color="000000"/>
            </w:tcBorders>
            <w:vAlign w:val="center"/>
            <w:hideMark/>
          </w:tcPr>
          <w:p w14:paraId="0AC70FA3" w14:textId="77777777" w:rsidR="00F45185" w:rsidRPr="00D75B5A" w:rsidRDefault="00F45185" w:rsidP="007C61F8">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Էլեկտրական մալուխների մոնտաժում   2*1․5,մմ Монтаж электрического кабеля 21.5 мм²</w:t>
            </w:r>
          </w:p>
        </w:tc>
        <w:tc>
          <w:tcPr>
            <w:tcW w:w="1309" w:type="dxa"/>
            <w:tcBorders>
              <w:top w:val="nil"/>
              <w:left w:val="nil"/>
              <w:bottom w:val="single" w:sz="4" w:space="0" w:color="000000"/>
              <w:right w:val="single" w:sz="4" w:space="0" w:color="000000"/>
            </w:tcBorders>
            <w:vAlign w:val="center"/>
            <w:hideMark/>
          </w:tcPr>
          <w:p w14:paraId="11AF90EC" w14:textId="77777777" w:rsidR="00F45185" w:rsidRPr="00D75B5A" w:rsidRDefault="00F45185" w:rsidP="007C61F8">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մ              м</w:t>
            </w:r>
          </w:p>
        </w:tc>
        <w:tc>
          <w:tcPr>
            <w:tcW w:w="1295" w:type="dxa"/>
            <w:tcBorders>
              <w:top w:val="nil"/>
              <w:left w:val="nil"/>
              <w:bottom w:val="single" w:sz="4" w:space="0" w:color="000000"/>
              <w:right w:val="single" w:sz="4" w:space="0" w:color="000000"/>
            </w:tcBorders>
            <w:noWrap/>
            <w:vAlign w:val="center"/>
            <w:hideMark/>
          </w:tcPr>
          <w:p w14:paraId="175763C3" w14:textId="77777777" w:rsidR="00F45185" w:rsidRPr="00D75B5A" w:rsidRDefault="00F45185" w:rsidP="007C61F8">
            <w:pPr>
              <w:jc w:val="center"/>
              <w:rPr>
                <w:rFonts w:ascii="Calibri" w:hAnsi="Calibri" w:cs="Calibri"/>
                <w:color w:val="000000"/>
                <w:sz w:val="20"/>
                <w:szCs w:val="20"/>
                <w:lang w:val="hy-AM"/>
              </w:rPr>
            </w:pPr>
            <w:r w:rsidRPr="00D75B5A">
              <w:rPr>
                <w:rFonts w:ascii="Calibri" w:hAnsi="Calibri" w:cs="Calibri"/>
                <w:color w:val="000000"/>
                <w:sz w:val="20"/>
                <w:szCs w:val="20"/>
                <w:lang w:val="hy-AM"/>
              </w:rPr>
              <w:t>90</w:t>
            </w:r>
          </w:p>
        </w:tc>
        <w:tc>
          <w:tcPr>
            <w:tcW w:w="1198" w:type="dxa"/>
            <w:tcBorders>
              <w:top w:val="nil"/>
              <w:left w:val="nil"/>
              <w:bottom w:val="single" w:sz="4" w:space="0" w:color="000000"/>
              <w:right w:val="single" w:sz="4" w:space="0" w:color="000000"/>
            </w:tcBorders>
            <w:noWrap/>
            <w:vAlign w:val="center"/>
            <w:hideMark/>
          </w:tcPr>
          <w:p w14:paraId="0E9AE1E5" w14:textId="77777777" w:rsidR="00F45185" w:rsidRPr="00D75B5A" w:rsidRDefault="00F45185" w:rsidP="007C61F8">
            <w:pPr>
              <w:jc w:val="center"/>
              <w:rPr>
                <w:rFonts w:ascii="Calibri" w:hAnsi="Calibri" w:cs="Calibri"/>
                <w:color w:val="000000"/>
                <w:sz w:val="20"/>
                <w:szCs w:val="20"/>
                <w:lang w:val="hy-AM"/>
              </w:rPr>
            </w:pPr>
            <w:r w:rsidRPr="00D75B5A">
              <w:rPr>
                <w:rFonts w:ascii="Calibri" w:hAnsi="Calibri" w:cs="Calibri"/>
                <w:color w:val="000000"/>
                <w:sz w:val="20"/>
                <w:szCs w:val="20"/>
                <w:lang w:val="hy-AM"/>
              </w:rPr>
              <w:t>1500</w:t>
            </w:r>
          </w:p>
        </w:tc>
        <w:tc>
          <w:tcPr>
            <w:tcW w:w="1263" w:type="dxa"/>
            <w:tcBorders>
              <w:top w:val="nil"/>
              <w:left w:val="nil"/>
              <w:bottom w:val="single" w:sz="4" w:space="0" w:color="auto"/>
              <w:right w:val="single" w:sz="4" w:space="0" w:color="auto"/>
            </w:tcBorders>
            <w:vAlign w:val="center"/>
            <w:hideMark/>
          </w:tcPr>
          <w:p w14:paraId="66D8CE8E" w14:textId="77777777" w:rsidR="00F45185" w:rsidRPr="00D75B5A" w:rsidRDefault="00F45185" w:rsidP="007C61F8">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135000</w:t>
            </w:r>
          </w:p>
        </w:tc>
      </w:tr>
      <w:tr w:rsidR="00F45185" w:rsidRPr="00D75B5A" w14:paraId="67A51E10" w14:textId="77777777" w:rsidTr="007C61F8">
        <w:trPr>
          <w:gridAfter w:val="1"/>
          <w:wAfter w:w="8" w:type="dxa"/>
          <w:trHeight w:val="525"/>
        </w:trPr>
        <w:tc>
          <w:tcPr>
            <w:tcW w:w="518" w:type="dxa"/>
            <w:tcBorders>
              <w:top w:val="nil"/>
              <w:left w:val="single" w:sz="4" w:space="0" w:color="000000"/>
              <w:bottom w:val="single" w:sz="4" w:space="0" w:color="000000"/>
              <w:right w:val="single" w:sz="4" w:space="0" w:color="000000"/>
            </w:tcBorders>
            <w:vAlign w:val="center"/>
            <w:hideMark/>
          </w:tcPr>
          <w:p w14:paraId="09E40055" w14:textId="77777777" w:rsidR="00F45185" w:rsidRPr="00D75B5A" w:rsidRDefault="00F45185" w:rsidP="007C61F8">
            <w:pPr>
              <w:rPr>
                <w:color w:val="000000"/>
                <w:sz w:val="20"/>
                <w:szCs w:val="20"/>
                <w:lang w:val="hy-AM"/>
              </w:rPr>
            </w:pPr>
            <w:r w:rsidRPr="00D75B5A">
              <w:rPr>
                <w:color w:val="000000"/>
                <w:sz w:val="20"/>
                <w:szCs w:val="20"/>
                <w:lang w:val="hy-AM"/>
              </w:rPr>
              <w:t>12</w:t>
            </w:r>
          </w:p>
        </w:tc>
        <w:tc>
          <w:tcPr>
            <w:tcW w:w="5057" w:type="dxa"/>
            <w:tcBorders>
              <w:top w:val="nil"/>
              <w:left w:val="nil"/>
              <w:bottom w:val="single" w:sz="4" w:space="0" w:color="000000"/>
              <w:right w:val="single" w:sz="4" w:space="0" w:color="000000"/>
            </w:tcBorders>
            <w:vAlign w:val="center"/>
            <w:hideMark/>
          </w:tcPr>
          <w:p w14:paraId="0AED7ED2" w14:textId="77777777" w:rsidR="00F45185" w:rsidRPr="00D75B5A" w:rsidRDefault="00F45185" w:rsidP="007C61F8">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Էլեկտրական մալուխների մոնտաժում  3*  6 մմ  Монтаж электрического кабеля 36 мм²</w:t>
            </w:r>
          </w:p>
        </w:tc>
        <w:tc>
          <w:tcPr>
            <w:tcW w:w="1309" w:type="dxa"/>
            <w:tcBorders>
              <w:top w:val="nil"/>
              <w:left w:val="nil"/>
              <w:bottom w:val="single" w:sz="4" w:space="0" w:color="000000"/>
              <w:right w:val="single" w:sz="4" w:space="0" w:color="000000"/>
            </w:tcBorders>
            <w:vAlign w:val="center"/>
            <w:hideMark/>
          </w:tcPr>
          <w:p w14:paraId="5426EBC5" w14:textId="77777777" w:rsidR="00F45185" w:rsidRPr="00D75B5A" w:rsidRDefault="00F45185" w:rsidP="007C61F8">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մ              м</w:t>
            </w:r>
          </w:p>
        </w:tc>
        <w:tc>
          <w:tcPr>
            <w:tcW w:w="1295" w:type="dxa"/>
            <w:tcBorders>
              <w:top w:val="nil"/>
              <w:left w:val="nil"/>
              <w:bottom w:val="single" w:sz="4" w:space="0" w:color="000000"/>
              <w:right w:val="single" w:sz="4" w:space="0" w:color="000000"/>
            </w:tcBorders>
            <w:noWrap/>
            <w:vAlign w:val="center"/>
            <w:hideMark/>
          </w:tcPr>
          <w:p w14:paraId="742FC838" w14:textId="77777777" w:rsidR="00F45185" w:rsidRPr="00D75B5A" w:rsidRDefault="00F45185" w:rsidP="007C61F8">
            <w:pPr>
              <w:jc w:val="center"/>
              <w:rPr>
                <w:rFonts w:ascii="Calibri" w:hAnsi="Calibri" w:cs="Calibri"/>
                <w:color w:val="000000"/>
                <w:sz w:val="20"/>
                <w:szCs w:val="20"/>
                <w:lang w:val="hy-AM"/>
              </w:rPr>
            </w:pPr>
            <w:r w:rsidRPr="00D75B5A">
              <w:rPr>
                <w:rFonts w:ascii="Calibri" w:hAnsi="Calibri" w:cs="Calibri"/>
                <w:color w:val="000000"/>
                <w:sz w:val="20"/>
                <w:szCs w:val="20"/>
                <w:lang w:val="hy-AM"/>
              </w:rPr>
              <w:t>32</w:t>
            </w:r>
          </w:p>
        </w:tc>
        <w:tc>
          <w:tcPr>
            <w:tcW w:w="1198" w:type="dxa"/>
            <w:tcBorders>
              <w:top w:val="nil"/>
              <w:left w:val="nil"/>
              <w:bottom w:val="single" w:sz="4" w:space="0" w:color="000000"/>
              <w:right w:val="single" w:sz="4" w:space="0" w:color="000000"/>
            </w:tcBorders>
            <w:noWrap/>
            <w:vAlign w:val="center"/>
            <w:hideMark/>
          </w:tcPr>
          <w:p w14:paraId="6820FC82" w14:textId="77777777" w:rsidR="00F45185" w:rsidRPr="00D75B5A" w:rsidRDefault="00F45185" w:rsidP="007C61F8">
            <w:pPr>
              <w:jc w:val="center"/>
              <w:rPr>
                <w:rFonts w:ascii="Calibri" w:hAnsi="Calibri" w:cs="Calibri"/>
                <w:color w:val="000000"/>
                <w:sz w:val="20"/>
                <w:szCs w:val="20"/>
                <w:lang w:val="hy-AM"/>
              </w:rPr>
            </w:pPr>
            <w:r w:rsidRPr="00D75B5A">
              <w:rPr>
                <w:rFonts w:ascii="Calibri" w:hAnsi="Calibri" w:cs="Calibri"/>
                <w:color w:val="000000"/>
                <w:sz w:val="20"/>
                <w:szCs w:val="20"/>
                <w:lang w:val="hy-AM"/>
              </w:rPr>
              <w:t>3000</w:t>
            </w:r>
          </w:p>
        </w:tc>
        <w:tc>
          <w:tcPr>
            <w:tcW w:w="1263" w:type="dxa"/>
            <w:tcBorders>
              <w:top w:val="nil"/>
              <w:left w:val="nil"/>
              <w:bottom w:val="single" w:sz="4" w:space="0" w:color="auto"/>
              <w:right w:val="single" w:sz="4" w:space="0" w:color="auto"/>
            </w:tcBorders>
            <w:vAlign w:val="center"/>
            <w:hideMark/>
          </w:tcPr>
          <w:p w14:paraId="54840448" w14:textId="77777777" w:rsidR="00F45185" w:rsidRPr="00D75B5A" w:rsidRDefault="00F45185" w:rsidP="007C61F8">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96000</w:t>
            </w:r>
          </w:p>
        </w:tc>
      </w:tr>
      <w:tr w:rsidR="00F45185" w:rsidRPr="00D75B5A" w14:paraId="2B08A3C6" w14:textId="77777777" w:rsidTr="007C61F8">
        <w:trPr>
          <w:trHeight w:val="525"/>
        </w:trPr>
        <w:tc>
          <w:tcPr>
            <w:tcW w:w="518" w:type="dxa"/>
            <w:tcBorders>
              <w:top w:val="nil"/>
              <w:left w:val="single" w:sz="4" w:space="0" w:color="auto"/>
              <w:bottom w:val="nil"/>
              <w:right w:val="single" w:sz="4" w:space="0" w:color="auto"/>
            </w:tcBorders>
            <w:vAlign w:val="center"/>
            <w:hideMark/>
          </w:tcPr>
          <w:p w14:paraId="447F38D5" w14:textId="77777777" w:rsidR="00F45185" w:rsidRPr="00D75B5A" w:rsidRDefault="00F45185" w:rsidP="007C61F8">
            <w:pPr>
              <w:rPr>
                <w:b/>
                <w:bCs/>
                <w:color w:val="000000"/>
                <w:lang w:val="hy-AM"/>
              </w:rPr>
            </w:pPr>
            <w:r w:rsidRPr="00D75B5A">
              <w:rPr>
                <w:b/>
                <w:bCs/>
                <w:color w:val="000000"/>
                <w:lang w:val="hy-AM"/>
              </w:rPr>
              <w:t>5</w:t>
            </w:r>
          </w:p>
        </w:tc>
        <w:tc>
          <w:tcPr>
            <w:tcW w:w="10130" w:type="dxa"/>
            <w:gridSpan w:val="6"/>
            <w:tcBorders>
              <w:top w:val="nil"/>
              <w:left w:val="nil"/>
              <w:bottom w:val="single" w:sz="4" w:space="0" w:color="auto"/>
              <w:right w:val="single" w:sz="4" w:space="0" w:color="000000"/>
            </w:tcBorders>
            <w:vAlign w:val="center"/>
            <w:hideMark/>
          </w:tcPr>
          <w:p w14:paraId="5FB4283B" w14:textId="77777777" w:rsidR="00F45185" w:rsidRDefault="00F45185" w:rsidP="007C61F8">
            <w:pPr>
              <w:jc w:val="center"/>
              <w:rPr>
                <w:rFonts w:ascii="Microsoft Sans Serif" w:hAnsi="Microsoft Sans Serif" w:cs="Microsoft Sans Serif"/>
                <w:b/>
                <w:bCs/>
                <w:sz w:val="22"/>
                <w:szCs w:val="22"/>
                <w:lang w:val="hy-AM"/>
              </w:rPr>
            </w:pPr>
            <w:r w:rsidRPr="00D75B5A">
              <w:rPr>
                <w:rFonts w:ascii="Microsoft Sans Serif" w:hAnsi="Microsoft Sans Serif" w:cs="Microsoft Sans Serif"/>
                <w:b/>
                <w:bCs/>
                <w:sz w:val="22"/>
                <w:szCs w:val="22"/>
                <w:lang w:val="hy-AM"/>
              </w:rPr>
              <w:t xml:space="preserve">Սանտեխնիկա                                                                                             </w:t>
            </w:r>
          </w:p>
          <w:p w14:paraId="1D784C02" w14:textId="77777777" w:rsidR="00F45185" w:rsidRPr="00D75B5A" w:rsidRDefault="00F45185" w:rsidP="007C61F8">
            <w:pPr>
              <w:jc w:val="center"/>
              <w:rPr>
                <w:rFonts w:ascii="Microsoft Sans Serif" w:hAnsi="Microsoft Sans Serif" w:cs="Microsoft Sans Serif"/>
                <w:b/>
                <w:bCs/>
                <w:sz w:val="22"/>
                <w:szCs w:val="22"/>
                <w:lang w:val="hy-AM"/>
              </w:rPr>
            </w:pPr>
            <w:r w:rsidRPr="00D75B5A">
              <w:rPr>
                <w:rFonts w:ascii="Microsoft Sans Serif" w:hAnsi="Microsoft Sans Serif" w:cs="Microsoft Sans Serif"/>
                <w:b/>
                <w:bCs/>
                <w:sz w:val="22"/>
                <w:szCs w:val="22"/>
                <w:lang w:val="hy-AM"/>
              </w:rPr>
              <w:t xml:space="preserve"> Сантехника</w:t>
            </w:r>
          </w:p>
        </w:tc>
      </w:tr>
      <w:tr w:rsidR="00F45185" w:rsidRPr="00D75B5A" w14:paraId="1508430F" w14:textId="77777777" w:rsidTr="007C61F8">
        <w:trPr>
          <w:gridAfter w:val="1"/>
          <w:wAfter w:w="8" w:type="dxa"/>
          <w:trHeight w:val="525"/>
        </w:trPr>
        <w:tc>
          <w:tcPr>
            <w:tcW w:w="518" w:type="dxa"/>
            <w:tcBorders>
              <w:top w:val="single" w:sz="4" w:space="0" w:color="000000"/>
              <w:left w:val="single" w:sz="4" w:space="0" w:color="auto"/>
              <w:bottom w:val="single" w:sz="4" w:space="0" w:color="000000"/>
              <w:right w:val="single" w:sz="4" w:space="0" w:color="000000"/>
            </w:tcBorders>
            <w:vAlign w:val="center"/>
            <w:hideMark/>
          </w:tcPr>
          <w:p w14:paraId="057F9B81" w14:textId="77777777" w:rsidR="00F45185" w:rsidRPr="00D75B5A" w:rsidRDefault="00F45185" w:rsidP="007C61F8">
            <w:pPr>
              <w:rPr>
                <w:color w:val="000000"/>
                <w:sz w:val="20"/>
                <w:szCs w:val="20"/>
                <w:lang w:val="hy-AM"/>
              </w:rPr>
            </w:pPr>
            <w:r w:rsidRPr="00D75B5A">
              <w:rPr>
                <w:color w:val="000000"/>
                <w:sz w:val="20"/>
                <w:szCs w:val="20"/>
                <w:lang w:val="hy-AM"/>
              </w:rPr>
              <w:t>1</w:t>
            </w:r>
          </w:p>
        </w:tc>
        <w:tc>
          <w:tcPr>
            <w:tcW w:w="5057" w:type="dxa"/>
            <w:tcBorders>
              <w:top w:val="nil"/>
              <w:left w:val="nil"/>
              <w:bottom w:val="single" w:sz="4" w:space="0" w:color="000000"/>
              <w:right w:val="single" w:sz="4" w:space="0" w:color="000000"/>
            </w:tcBorders>
            <w:vAlign w:val="center"/>
            <w:hideMark/>
          </w:tcPr>
          <w:p w14:paraId="0B7D5CAA" w14:textId="77777777" w:rsidR="00F45185" w:rsidRPr="00D75B5A" w:rsidRDefault="00F45185" w:rsidP="007C61F8">
            <w:pPr>
              <w:rPr>
                <w:rFonts w:ascii="Microsoft Sans Serif" w:hAnsi="Microsoft Sans Serif" w:cs="Microsoft Sans Serif"/>
                <w:sz w:val="18"/>
                <w:szCs w:val="18"/>
                <w:lang w:val="hy-AM"/>
              </w:rPr>
            </w:pPr>
            <w:r w:rsidRPr="00D75B5A">
              <w:rPr>
                <w:rFonts w:ascii="Microsoft Sans Serif" w:hAnsi="Microsoft Sans Serif" w:cs="Microsoft Sans Serif"/>
                <w:sz w:val="18"/>
                <w:szCs w:val="18"/>
                <w:lang w:val="hy-AM"/>
              </w:rPr>
              <w:t>լվացարան լոգարանի ներառյալ սարքերը                                                                                                                                                                                                                                                                                                                                                                                                                                                              Раковина для ванной комнаты, включая сантехнику</w:t>
            </w:r>
          </w:p>
        </w:tc>
        <w:tc>
          <w:tcPr>
            <w:tcW w:w="1309" w:type="dxa"/>
            <w:tcBorders>
              <w:top w:val="nil"/>
              <w:left w:val="nil"/>
              <w:bottom w:val="single" w:sz="4" w:space="0" w:color="000000"/>
              <w:right w:val="single" w:sz="4" w:space="0" w:color="000000"/>
            </w:tcBorders>
            <w:vAlign w:val="center"/>
            <w:hideMark/>
          </w:tcPr>
          <w:p w14:paraId="63588D18" w14:textId="77777777" w:rsidR="00F45185" w:rsidRPr="00D75B5A" w:rsidRDefault="00F45185" w:rsidP="007C61F8">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հատ          шт</w:t>
            </w:r>
          </w:p>
        </w:tc>
        <w:tc>
          <w:tcPr>
            <w:tcW w:w="1295" w:type="dxa"/>
            <w:tcBorders>
              <w:top w:val="nil"/>
              <w:left w:val="nil"/>
              <w:bottom w:val="single" w:sz="4" w:space="0" w:color="000000"/>
              <w:right w:val="single" w:sz="4" w:space="0" w:color="000000"/>
            </w:tcBorders>
            <w:noWrap/>
            <w:vAlign w:val="center"/>
            <w:hideMark/>
          </w:tcPr>
          <w:p w14:paraId="5729B96B" w14:textId="77777777" w:rsidR="00F45185" w:rsidRPr="00D75B5A" w:rsidRDefault="00F45185" w:rsidP="007C61F8">
            <w:pPr>
              <w:jc w:val="center"/>
              <w:rPr>
                <w:rFonts w:ascii="Calibri" w:hAnsi="Calibri" w:cs="Calibri"/>
                <w:color w:val="000000"/>
                <w:sz w:val="20"/>
                <w:szCs w:val="20"/>
                <w:lang w:val="hy-AM"/>
              </w:rPr>
            </w:pPr>
            <w:r w:rsidRPr="00D75B5A">
              <w:rPr>
                <w:rFonts w:ascii="Calibri" w:hAnsi="Calibri" w:cs="Calibri"/>
                <w:color w:val="000000"/>
                <w:sz w:val="20"/>
                <w:szCs w:val="20"/>
                <w:lang w:val="hy-AM"/>
              </w:rPr>
              <w:t>2</w:t>
            </w:r>
          </w:p>
        </w:tc>
        <w:tc>
          <w:tcPr>
            <w:tcW w:w="1198" w:type="dxa"/>
            <w:tcBorders>
              <w:top w:val="nil"/>
              <w:left w:val="nil"/>
              <w:bottom w:val="single" w:sz="4" w:space="0" w:color="000000"/>
              <w:right w:val="single" w:sz="4" w:space="0" w:color="000000"/>
            </w:tcBorders>
            <w:noWrap/>
            <w:vAlign w:val="center"/>
            <w:hideMark/>
          </w:tcPr>
          <w:p w14:paraId="76BB26B1" w14:textId="77777777" w:rsidR="00F45185" w:rsidRPr="00D75B5A" w:rsidRDefault="00F45185" w:rsidP="007C61F8">
            <w:pPr>
              <w:jc w:val="center"/>
              <w:rPr>
                <w:rFonts w:ascii="Calibri" w:hAnsi="Calibri" w:cs="Calibri"/>
                <w:color w:val="000000"/>
                <w:sz w:val="20"/>
                <w:szCs w:val="20"/>
                <w:lang w:val="hy-AM"/>
              </w:rPr>
            </w:pPr>
            <w:r w:rsidRPr="00D75B5A">
              <w:rPr>
                <w:rFonts w:ascii="Calibri" w:hAnsi="Calibri" w:cs="Calibri"/>
                <w:color w:val="000000"/>
                <w:sz w:val="20"/>
                <w:szCs w:val="20"/>
                <w:lang w:val="hy-AM"/>
              </w:rPr>
              <w:t>35000</w:t>
            </w:r>
          </w:p>
        </w:tc>
        <w:tc>
          <w:tcPr>
            <w:tcW w:w="1263" w:type="dxa"/>
            <w:tcBorders>
              <w:top w:val="nil"/>
              <w:left w:val="nil"/>
              <w:bottom w:val="single" w:sz="4" w:space="0" w:color="auto"/>
              <w:right w:val="single" w:sz="4" w:space="0" w:color="auto"/>
            </w:tcBorders>
            <w:vAlign w:val="center"/>
            <w:hideMark/>
          </w:tcPr>
          <w:p w14:paraId="04C858EE" w14:textId="77777777" w:rsidR="00F45185" w:rsidRPr="00D75B5A" w:rsidRDefault="00F45185" w:rsidP="007C61F8">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70000</w:t>
            </w:r>
          </w:p>
        </w:tc>
      </w:tr>
      <w:tr w:rsidR="00F45185" w:rsidRPr="00D75B5A" w14:paraId="3156E8FE" w14:textId="77777777" w:rsidTr="007C61F8">
        <w:trPr>
          <w:gridAfter w:val="1"/>
          <w:wAfter w:w="8" w:type="dxa"/>
          <w:trHeight w:val="525"/>
        </w:trPr>
        <w:tc>
          <w:tcPr>
            <w:tcW w:w="518" w:type="dxa"/>
            <w:tcBorders>
              <w:top w:val="nil"/>
              <w:left w:val="single" w:sz="4" w:space="0" w:color="auto"/>
              <w:bottom w:val="single" w:sz="4" w:space="0" w:color="000000"/>
              <w:right w:val="single" w:sz="4" w:space="0" w:color="000000"/>
            </w:tcBorders>
            <w:vAlign w:val="center"/>
            <w:hideMark/>
          </w:tcPr>
          <w:p w14:paraId="79014A72" w14:textId="77777777" w:rsidR="00F45185" w:rsidRPr="00D75B5A" w:rsidRDefault="00F45185" w:rsidP="007C61F8">
            <w:pPr>
              <w:rPr>
                <w:color w:val="000000"/>
                <w:sz w:val="20"/>
                <w:szCs w:val="20"/>
                <w:lang w:val="hy-AM"/>
              </w:rPr>
            </w:pPr>
            <w:r w:rsidRPr="00D75B5A">
              <w:rPr>
                <w:color w:val="000000"/>
                <w:sz w:val="20"/>
                <w:szCs w:val="20"/>
                <w:lang w:val="hy-AM"/>
              </w:rPr>
              <w:t>2</w:t>
            </w:r>
          </w:p>
        </w:tc>
        <w:tc>
          <w:tcPr>
            <w:tcW w:w="5057" w:type="dxa"/>
            <w:tcBorders>
              <w:top w:val="nil"/>
              <w:left w:val="nil"/>
              <w:bottom w:val="single" w:sz="4" w:space="0" w:color="000000"/>
              <w:right w:val="single" w:sz="4" w:space="0" w:color="000000"/>
            </w:tcBorders>
            <w:vAlign w:val="center"/>
            <w:hideMark/>
          </w:tcPr>
          <w:p w14:paraId="4191F9DD" w14:textId="77777777" w:rsidR="00F45185" w:rsidRPr="00D75B5A" w:rsidRDefault="00F45185" w:rsidP="007C61F8">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զուգարանակոնք ներառյալ սարքերը                   Унитаз, включая сантехнику</w:t>
            </w:r>
          </w:p>
        </w:tc>
        <w:tc>
          <w:tcPr>
            <w:tcW w:w="1309" w:type="dxa"/>
            <w:tcBorders>
              <w:top w:val="nil"/>
              <w:left w:val="nil"/>
              <w:bottom w:val="single" w:sz="4" w:space="0" w:color="000000"/>
              <w:right w:val="single" w:sz="4" w:space="0" w:color="000000"/>
            </w:tcBorders>
            <w:vAlign w:val="center"/>
            <w:hideMark/>
          </w:tcPr>
          <w:p w14:paraId="182B7645" w14:textId="77777777" w:rsidR="00F45185" w:rsidRPr="00D75B5A" w:rsidRDefault="00F45185" w:rsidP="007C61F8">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հատ         шт</w:t>
            </w:r>
          </w:p>
        </w:tc>
        <w:tc>
          <w:tcPr>
            <w:tcW w:w="1295" w:type="dxa"/>
            <w:tcBorders>
              <w:top w:val="nil"/>
              <w:left w:val="nil"/>
              <w:bottom w:val="single" w:sz="4" w:space="0" w:color="000000"/>
              <w:right w:val="single" w:sz="4" w:space="0" w:color="000000"/>
            </w:tcBorders>
            <w:noWrap/>
            <w:vAlign w:val="center"/>
            <w:hideMark/>
          </w:tcPr>
          <w:p w14:paraId="5664E685" w14:textId="77777777" w:rsidR="00F45185" w:rsidRPr="00D75B5A" w:rsidRDefault="00F45185" w:rsidP="007C61F8">
            <w:pPr>
              <w:jc w:val="center"/>
              <w:rPr>
                <w:rFonts w:ascii="Calibri" w:hAnsi="Calibri" w:cs="Calibri"/>
                <w:color w:val="000000"/>
                <w:sz w:val="20"/>
                <w:szCs w:val="20"/>
                <w:lang w:val="hy-AM"/>
              </w:rPr>
            </w:pPr>
            <w:r w:rsidRPr="00D75B5A">
              <w:rPr>
                <w:rFonts w:ascii="Calibri" w:hAnsi="Calibri" w:cs="Calibri"/>
                <w:color w:val="000000"/>
                <w:sz w:val="20"/>
                <w:szCs w:val="20"/>
                <w:lang w:val="hy-AM"/>
              </w:rPr>
              <w:t>2</w:t>
            </w:r>
          </w:p>
        </w:tc>
        <w:tc>
          <w:tcPr>
            <w:tcW w:w="1198" w:type="dxa"/>
            <w:tcBorders>
              <w:top w:val="nil"/>
              <w:left w:val="nil"/>
              <w:bottom w:val="single" w:sz="4" w:space="0" w:color="000000"/>
              <w:right w:val="single" w:sz="4" w:space="0" w:color="000000"/>
            </w:tcBorders>
            <w:noWrap/>
            <w:vAlign w:val="center"/>
            <w:hideMark/>
          </w:tcPr>
          <w:p w14:paraId="77EC51A8" w14:textId="77777777" w:rsidR="00F45185" w:rsidRPr="00D75B5A" w:rsidRDefault="00F45185" w:rsidP="007C61F8">
            <w:pPr>
              <w:jc w:val="center"/>
              <w:rPr>
                <w:rFonts w:ascii="Calibri" w:hAnsi="Calibri" w:cs="Calibri"/>
                <w:color w:val="000000"/>
                <w:sz w:val="20"/>
                <w:szCs w:val="20"/>
                <w:lang w:val="hy-AM"/>
              </w:rPr>
            </w:pPr>
            <w:r w:rsidRPr="00D75B5A">
              <w:rPr>
                <w:rFonts w:ascii="Calibri" w:hAnsi="Calibri" w:cs="Calibri"/>
                <w:color w:val="000000"/>
                <w:sz w:val="20"/>
                <w:szCs w:val="20"/>
                <w:lang w:val="hy-AM"/>
              </w:rPr>
              <w:t>42000</w:t>
            </w:r>
          </w:p>
        </w:tc>
        <w:tc>
          <w:tcPr>
            <w:tcW w:w="1263" w:type="dxa"/>
            <w:tcBorders>
              <w:top w:val="nil"/>
              <w:left w:val="nil"/>
              <w:bottom w:val="single" w:sz="4" w:space="0" w:color="auto"/>
              <w:right w:val="single" w:sz="4" w:space="0" w:color="auto"/>
            </w:tcBorders>
            <w:vAlign w:val="center"/>
            <w:hideMark/>
          </w:tcPr>
          <w:p w14:paraId="400595F7" w14:textId="77777777" w:rsidR="00F45185" w:rsidRPr="00D75B5A" w:rsidRDefault="00F45185" w:rsidP="007C61F8">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84000</w:t>
            </w:r>
          </w:p>
        </w:tc>
      </w:tr>
      <w:tr w:rsidR="00F45185" w:rsidRPr="00D75B5A" w14:paraId="7EA06AE5" w14:textId="77777777" w:rsidTr="007C61F8">
        <w:trPr>
          <w:gridAfter w:val="1"/>
          <w:wAfter w:w="8" w:type="dxa"/>
          <w:trHeight w:val="525"/>
        </w:trPr>
        <w:tc>
          <w:tcPr>
            <w:tcW w:w="518" w:type="dxa"/>
            <w:tcBorders>
              <w:top w:val="nil"/>
              <w:left w:val="single" w:sz="4" w:space="0" w:color="auto"/>
              <w:bottom w:val="single" w:sz="4" w:space="0" w:color="000000"/>
              <w:right w:val="single" w:sz="4" w:space="0" w:color="000000"/>
            </w:tcBorders>
            <w:vAlign w:val="center"/>
            <w:hideMark/>
          </w:tcPr>
          <w:p w14:paraId="6E351DF4" w14:textId="77777777" w:rsidR="00F45185" w:rsidRPr="00D75B5A" w:rsidRDefault="00F45185" w:rsidP="007C61F8">
            <w:pPr>
              <w:rPr>
                <w:color w:val="000000"/>
                <w:sz w:val="20"/>
                <w:szCs w:val="20"/>
                <w:lang w:val="hy-AM"/>
              </w:rPr>
            </w:pPr>
            <w:r w:rsidRPr="00D75B5A">
              <w:rPr>
                <w:color w:val="000000"/>
                <w:sz w:val="20"/>
                <w:szCs w:val="20"/>
                <w:lang w:val="hy-AM"/>
              </w:rPr>
              <w:t>3</w:t>
            </w:r>
          </w:p>
        </w:tc>
        <w:tc>
          <w:tcPr>
            <w:tcW w:w="5057" w:type="dxa"/>
            <w:tcBorders>
              <w:top w:val="nil"/>
              <w:left w:val="nil"/>
              <w:bottom w:val="single" w:sz="4" w:space="0" w:color="000000"/>
              <w:right w:val="single" w:sz="4" w:space="0" w:color="000000"/>
            </w:tcBorders>
            <w:vAlign w:val="center"/>
            <w:hideMark/>
          </w:tcPr>
          <w:p w14:paraId="06CB1700" w14:textId="77777777" w:rsidR="00F45185" w:rsidRPr="00D75B5A" w:rsidRDefault="00F45185" w:rsidP="007C61F8">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ցնցուղ                                                                             Душ</w:t>
            </w:r>
          </w:p>
        </w:tc>
        <w:tc>
          <w:tcPr>
            <w:tcW w:w="1309" w:type="dxa"/>
            <w:tcBorders>
              <w:top w:val="nil"/>
              <w:left w:val="nil"/>
              <w:bottom w:val="single" w:sz="4" w:space="0" w:color="000000"/>
              <w:right w:val="single" w:sz="4" w:space="0" w:color="000000"/>
            </w:tcBorders>
            <w:vAlign w:val="center"/>
            <w:hideMark/>
          </w:tcPr>
          <w:p w14:paraId="383E0A21" w14:textId="77777777" w:rsidR="00F45185" w:rsidRPr="00D75B5A" w:rsidRDefault="00F45185" w:rsidP="007C61F8">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հատ         шт</w:t>
            </w:r>
          </w:p>
        </w:tc>
        <w:tc>
          <w:tcPr>
            <w:tcW w:w="1295" w:type="dxa"/>
            <w:tcBorders>
              <w:top w:val="nil"/>
              <w:left w:val="nil"/>
              <w:bottom w:val="single" w:sz="4" w:space="0" w:color="000000"/>
              <w:right w:val="single" w:sz="4" w:space="0" w:color="000000"/>
            </w:tcBorders>
            <w:noWrap/>
            <w:vAlign w:val="center"/>
            <w:hideMark/>
          </w:tcPr>
          <w:p w14:paraId="3F17777E" w14:textId="77777777" w:rsidR="00F45185" w:rsidRPr="00D75B5A" w:rsidRDefault="00F45185" w:rsidP="007C61F8">
            <w:pPr>
              <w:jc w:val="center"/>
              <w:rPr>
                <w:rFonts w:ascii="Calibri" w:hAnsi="Calibri" w:cs="Calibri"/>
                <w:color w:val="000000"/>
                <w:sz w:val="20"/>
                <w:szCs w:val="20"/>
                <w:lang w:val="hy-AM"/>
              </w:rPr>
            </w:pPr>
            <w:r w:rsidRPr="00D75B5A">
              <w:rPr>
                <w:rFonts w:ascii="Calibri" w:hAnsi="Calibri" w:cs="Calibri"/>
                <w:color w:val="000000"/>
                <w:sz w:val="20"/>
                <w:szCs w:val="20"/>
                <w:lang w:val="hy-AM"/>
              </w:rPr>
              <w:t>2</w:t>
            </w:r>
          </w:p>
        </w:tc>
        <w:tc>
          <w:tcPr>
            <w:tcW w:w="1198" w:type="dxa"/>
            <w:tcBorders>
              <w:top w:val="nil"/>
              <w:left w:val="nil"/>
              <w:bottom w:val="single" w:sz="4" w:space="0" w:color="000000"/>
              <w:right w:val="single" w:sz="4" w:space="0" w:color="000000"/>
            </w:tcBorders>
            <w:noWrap/>
            <w:vAlign w:val="center"/>
            <w:hideMark/>
          </w:tcPr>
          <w:p w14:paraId="024FFF02" w14:textId="77777777" w:rsidR="00F45185" w:rsidRPr="00D75B5A" w:rsidRDefault="00F45185" w:rsidP="007C61F8">
            <w:pPr>
              <w:jc w:val="center"/>
              <w:rPr>
                <w:rFonts w:ascii="Calibri" w:hAnsi="Calibri" w:cs="Calibri"/>
                <w:color w:val="000000"/>
                <w:sz w:val="20"/>
                <w:szCs w:val="20"/>
                <w:lang w:val="hy-AM"/>
              </w:rPr>
            </w:pPr>
            <w:r w:rsidRPr="00D75B5A">
              <w:rPr>
                <w:rFonts w:ascii="Calibri" w:hAnsi="Calibri" w:cs="Calibri"/>
                <w:color w:val="000000"/>
                <w:sz w:val="20"/>
                <w:szCs w:val="20"/>
                <w:lang w:val="hy-AM"/>
              </w:rPr>
              <w:t>14000</w:t>
            </w:r>
          </w:p>
        </w:tc>
        <w:tc>
          <w:tcPr>
            <w:tcW w:w="1263" w:type="dxa"/>
            <w:tcBorders>
              <w:top w:val="nil"/>
              <w:left w:val="nil"/>
              <w:bottom w:val="single" w:sz="4" w:space="0" w:color="auto"/>
              <w:right w:val="single" w:sz="4" w:space="0" w:color="auto"/>
            </w:tcBorders>
            <w:vAlign w:val="center"/>
            <w:hideMark/>
          </w:tcPr>
          <w:p w14:paraId="51F6A839" w14:textId="77777777" w:rsidR="00F45185" w:rsidRPr="00D75B5A" w:rsidRDefault="00F45185" w:rsidP="007C61F8">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28000</w:t>
            </w:r>
          </w:p>
        </w:tc>
      </w:tr>
      <w:tr w:rsidR="00F45185" w:rsidRPr="00D75B5A" w14:paraId="6975467A" w14:textId="77777777" w:rsidTr="007C61F8">
        <w:trPr>
          <w:gridAfter w:val="1"/>
          <w:wAfter w:w="8" w:type="dxa"/>
          <w:trHeight w:val="525"/>
        </w:trPr>
        <w:tc>
          <w:tcPr>
            <w:tcW w:w="518" w:type="dxa"/>
            <w:tcBorders>
              <w:top w:val="nil"/>
              <w:left w:val="single" w:sz="4" w:space="0" w:color="auto"/>
              <w:bottom w:val="single" w:sz="4" w:space="0" w:color="000000"/>
              <w:right w:val="single" w:sz="4" w:space="0" w:color="000000"/>
            </w:tcBorders>
            <w:vAlign w:val="center"/>
            <w:hideMark/>
          </w:tcPr>
          <w:p w14:paraId="6B31E261" w14:textId="77777777" w:rsidR="00F45185" w:rsidRPr="00D75B5A" w:rsidRDefault="00F45185" w:rsidP="007C61F8">
            <w:pPr>
              <w:rPr>
                <w:color w:val="000000"/>
                <w:sz w:val="20"/>
                <w:szCs w:val="20"/>
                <w:lang w:val="hy-AM"/>
              </w:rPr>
            </w:pPr>
            <w:r w:rsidRPr="00D75B5A">
              <w:rPr>
                <w:color w:val="000000"/>
                <w:sz w:val="20"/>
                <w:szCs w:val="20"/>
                <w:lang w:val="hy-AM"/>
              </w:rPr>
              <w:t>4</w:t>
            </w:r>
          </w:p>
        </w:tc>
        <w:tc>
          <w:tcPr>
            <w:tcW w:w="5057" w:type="dxa"/>
            <w:tcBorders>
              <w:top w:val="nil"/>
              <w:left w:val="nil"/>
              <w:bottom w:val="single" w:sz="4" w:space="0" w:color="000000"/>
              <w:right w:val="single" w:sz="4" w:space="0" w:color="000000"/>
            </w:tcBorders>
            <w:vAlign w:val="center"/>
            <w:hideMark/>
          </w:tcPr>
          <w:p w14:paraId="73C68192" w14:textId="77777777" w:rsidR="00F45185" w:rsidRPr="00D75B5A" w:rsidRDefault="00F45185" w:rsidP="007C61F8">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հատականցք / ջրի համար/                                                                       Отверстие в полу для воды</w:t>
            </w:r>
          </w:p>
        </w:tc>
        <w:tc>
          <w:tcPr>
            <w:tcW w:w="1309" w:type="dxa"/>
            <w:tcBorders>
              <w:top w:val="nil"/>
              <w:left w:val="nil"/>
              <w:bottom w:val="single" w:sz="4" w:space="0" w:color="000000"/>
              <w:right w:val="single" w:sz="4" w:space="0" w:color="000000"/>
            </w:tcBorders>
            <w:vAlign w:val="center"/>
            <w:hideMark/>
          </w:tcPr>
          <w:p w14:paraId="2165B241" w14:textId="77777777" w:rsidR="00F45185" w:rsidRPr="00D75B5A" w:rsidRDefault="00F45185" w:rsidP="007C61F8">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հատ        шт</w:t>
            </w:r>
          </w:p>
        </w:tc>
        <w:tc>
          <w:tcPr>
            <w:tcW w:w="1295" w:type="dxa"/>
            <w:tcBorders>
              <w:top w:val="nil"/>
              <w:left w:val="nil"/>
              <w:bottom w:val="single" w:sz="4" w:space="0" w:color="000000"/>
              <w:right w:val="single" w:sz="4" w:space="0" w:color="000000"/>
            </w:tcBorders>
            <w:noWrap/>
            <w:vAlign w:val="center"/>
            <w:hideMark/>
          </w:tcPr>
          <w:p w14:paraId="557436F6" w14:textId="77777777" w:rsidR="00F45185" w:rsidRPr="00D75B5A" w:rsidRDefault="00F45185" w:rsidP="007C61F8">
            <w:pPr>
              <w:jc w:val="center"/>
              <w:rPr>
                <w:rFonts w:ascii="Calibri" w:hAnsi="Calibri" w:cs="Calibri"/>
                <w:color w:val="000000"/>
                <w:sz w:val="20"/>
                <w:szCs w:val="20"/>
                <w:lang w:val="hy-AM"/>
              </w:rPr>
            </w:pPr>
            <w:r w:rsidRPr="00D75B5A">
              <w:rPr>
                <w:rFonts w:ascii="Calibri" w:hAnsi="Calibri" w:cs="Calibri"/>
                <w:color w:val="000000"/>
                <w:sz w:val="20"/>
                <w:szCs w:val="20"/>
                <w:lang w:val="hy-AM"/>
              </w:rPr>
              <w:t>2</w:t>
            </w:r>
          </w:p>
        </w:tc>
        <w:tc>
          <w:tcPr>
            <w:tcW w:w="1198" w:type="dxa"/>
            <w:tcBorders>
              <w:top w:val="nil"/>
              <w:left w:val="nil"/>
              <w:bottom w:val="single" w:sz="4" w:space="0" w:color="000000"/>
              <w:right w:val="single" w:sz="4" w:space="0" w:color="000000"/>
            </w:tcBorders>
            <w:noWrap/>
            <w:vAlign w:val="center"/>
            <w:hideMark/>
          </w:tcPr>
          <w:p w14:paraId="666D62EB" w14:textId="77777777" w:rsidR="00F45185" w:rsidRPr="00D75B5A" w:rsidRDefault="00F45185" w:rsidP="007C61F8">
            <w:pPr>
              <w:jc w:val="center"/>
              <w:rPr>
                <w:rFonts w:ascii="Calibri" w:hAnsi="Calibri" w:cs="Calibri"/>
                <w:color w:val="000000"/>
                <w:sz w:val="20"/>
                <w:szCs w:val="20"/>
                <w:lang w:val="hy-AM"/>
              </w:rPr>
            </w:pPr>
            <w:r w:rsidRPr="00D75B5A">
              <w:rPr>
                <w:rFonts w:ascii="Calibri" w:hAnsi="Calibri" w:cs="Calibri"/>
                <w:color w:val="000000"/>
                <w:sz w:val="20"/>
                <w:szCs w:val="20"/>
                <w:lang w:val="hy-AM"/>
              </w:rPr>
              <w:t>4200</w:t>
            </w:r>
          </w:p>
        </w:tc>
        <w:tc>
          <w:tcPr>
            <w:tcW w:w="1263" w:type="dxa"/>
            <w:tcBorders>
              <w:top w:val="nil"/>
              <w:left w:val="nil"/>
              <w:bottom w:val="single" w:sz="4" w:space="0" w:color="auto"/>
              <w:right w:val="single" w:sz="4" w:space="0" w:color="auto"/>
            </w:tcBorders>
            <w:vAlign w:val="center"/>
            <w:hideMark/>
          </w:tcPr>
          <w:p w14:paraId="0D78AC43" w14:textId="77777777" w:rsidR="00F45185" w:rsidRPr="00D75B5A" w:rsidRDefault="00F45185" w:rsidP="007C61F8">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8400</w:t>
            </w:r>
          </w:p>
        </w:tc>
      </w:tr>
      <w:tr w:rsidR="00F45185" w:rsidRPr="00D75B5A" w14:paraId="1C41726E" w14:textId="77777777" w:rsidTr="007C61F8">
        <w:trPr>
          <w:gridAfter w:val="1"/>
          <w:wAfter w:w="8" w:type="dxa"/>
          <w:trHeight w:val="525"/>
        </w:trPr>
        <w:tc>
          <w:tcPr>
            <w:tcW w:w="518" w:type="dxa"/>
            <w:tcBorders>
              <w:top w:val="nil"/>
              <w:left w:val="single" w:sz="4" w:space="0" w:color="auto"/>
              <w:bottom w:val="single" w:sz="4" w:space="0" w:color="000000"/>
              <w:right w:val="single" w:sz="4" w:space="0" w:color="000000"/>
            </w:tcBorders>
            <w:vAlign w:val="center"/>
            <w:hideMark/>
          </w:tcPr>
          <w:p w14:paraId="531DA2BE" w14:textId="77777777" w:rsidR="00F45185" w:rsidRPr="00D75B5A" w:rsidRDefault="00F45185" w:rsidP="007C61F8">
            <w:pPr>
              <w:rPr>
                <w:color w:val="000000"/>
                <w:sz w:val="20"/>
                <w:szCs w:val="20"/>
                <w:lang w:val="hy-AM"/>
              </w:rPr>
            </w:pPr>
            <w:r w:rsidRPr="00D75B5A">
              <w:rPr>
                <w:color w:val="000000"/>
                <w:sz w:val="20"/>
                <w:szCs w:val="20"/>
                <w:lang w:val="hy-AM"/>
              </w:rPr>
              <w:lastRenderedPageBreak/>
              <w:t>5</w:t>
            </w:r>
          </w:p>
        </w:tc>
        <w:tc>
          <w:tcPr>
            <w:tcW w:w="5057" w:type="dxa"/>
            <w:tcBorders>
              <w:top w:val="nil"/>
              <w:left w:val="nil"/>
              <w:bottom w:val="nil"/>
              <w:right w:val="single" w:sz="4" w:space="0" w:color="000000"/>
            </w:tcBorders>
            <w:vAlign w:val="center"/>
            <w:hideMark/>
          </w:tcPr>
          <w:p w14:paraId="32F9267F" w14:textId="77777777" w:rsidR="00F45185" w:rsidRPr="00D75B5A" w:rsidRDefault="00F45185" w:rsidP="007C61F8">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ծորակ                                                                             Кран</w:t>
            </w:r>
          </w:p>
        </w:tc>
        <w:tc>
          <w:tcPr>
            <w:tcW w:w="1309" w:type="dxa"/>
            <w:tcBorders>
              <w:top w:val="nil"/>
              <w:left w:val="nil"/>
              <w:bottom w:val="nil"/>
              <w:right w:val="single" w:sz="4" w:space="0" w:color="000000"/>
            </w:tcBorders>
            <w:vAlign w:val="center"/>
            <w:hideMark/>
          </w:tcPr>
          <w:p w14:paraId="1B4696F4" w14:textId="77777777" w:rsidR="00F45185" w:rsidRPr="00D75B5A" w:rsidRDefault="00F45185" w:rsidP="007C61F8">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հատ        шт</w:t>
            </w:r>
          </w:p>
        </w:tc>
        <w:tc>
          <w:tcPr>
            <w:tcW w:w="1295" w:type="dxa"/>
            <w:tcBorders>
              <w:top w:val="nil"/>
              <w:left w:val="nil"/>
              <w:bottom w:val="nil"/>
              <w:right w:val="single" w:sz="4" w:space="0" w:color="000000"/>
            </w:tcBorders>
            <w:noWrap/>
            <w:vAlign w:val="center"/>
            <w:hideMark/>
          </w:tcPr>
          <w:p w14:paraId="7E19C6AF" w14:textId="77777777" w:rsidR="00F45185" w:rsidRPr="00D75B5A" w:rsidRDefault="00F45185" w:rsidP="007C61F8">
            <w:pPr>
              <w:jc w:val="center"/>
              <w:rPr>
                <w:rFonts w:ascii="Calibri" w:hAnsi="Calibri" w:cs="Calibri"/>
                <w:color w:val="000000"/>
                <w:sz w:val="20"/>
                <w:szCs w:val="20"/>
                <w:lang w:val="hy-AM"/>
              </w:rPr>
            </w:pPr>
            <w:r w:rsidRPr="00D75B5A">
              <w:rPr>
                <w:rFonts w:ascii="Calibri" w:hAnsi="Calibri" w:cs="Calibri"/>
                <w:color w:val="000000"/>
                <w:sz w:val="20"/>
                <w:szCs w:val="20"/>
                <w:lang w:val="hy-AM"/>
              </w:rPr>
              <w:t>2</w:t>
            </w:r>
          </w:p>
        </w:tc>
        <w:tc>
          <w:tcPr>
            <w:tcW w:w="1198" w:type="dxa"/>
            <w:tcBorders>
              <w:top w:val="nil"/>
              <w:left w:val="nil"/>
              <w:bottom w:val="nil"/>
              <w:right w:val="single" w:sz="4" w:space="0" w:color="000000"/>
            </w:tcBorders>
            <w:noWrap/>
            <w:vAlign w:val="center"/>
            <w:hideMark/>
          </w:tcPr>
          <w:p w14:paraId="3DE822AF" w14:textId="77777777" w:rsidR="00F45185" w:rsidRPr="00D75B5A" w:rsidRDefault="00F45185" w:rsidP="007C61F8">
            <w:pPr>
              <w:jc w:val="center"/>
              <w:rPr>
                <w:rFonts w:ascii="Calibri" w:hAnsi="Calibri" w:cs="Calibri"/>
                <w:color w:val="000000"/>
                <w:sz w:val="20"/>
                <w:szCs w:val="20"/>
                <w:lang w:val="hy-AM"/>
              </w:rPr>
            </w:pPr>
            <w:r w:rsidRPr="00D75B5A">
              <w:rPr>
                <w:rFonts w:ascii="Calibri" w:hAnsi="Calibri" w:cs="Calibri"/>
                <w:color w:val="000000"/>
                <w:sz w:val="20"/>
                <w:szCs w:val="20"/>
                <w:lang w:val="hy-AM"/>
              </w:rPr>
              <w:t>12000</w:t>
            </w:r>
          </w:p>
        </w:tc>
        <w:tc>
          <w:tcPr>
            <w:tcW w:w="1263" w:type="dxa"/>
            <w:tcBorders>
              <w:top w:val="nil"/>
              <w:left w:val="nil"/>
              <w:bottom w:val="nil"/>
              <w:right w:val="single" w:sz="4" w:space="0" w:color="auto"/>
            </w:tcBorders>
            <w:vAlign w:val="center"/>
            <w:hideMark/>
          </w:tcPr>
          <w:p w14:paraId="0D8757D6" w14:textId="77777777" w:rsidR="00F45185" w:rsidRPr="00D75B5A" w:rsidRDefault="00F45185" w:rsidP="007C61F8">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24000</w:t>
            </w:r>
          </w:p>
        </w:tc>
      </w:tr>
      <w:tr w:rsidR="00F45185" w:rsidRPr="00D75B5A" w14:paraId="2D16D316" w14:textId="77777777" w:rsidTr="007C61F8">
        <w:trPr>
          <w:trHeight w:val="525"/>
        </w:trPr>
        <w:tc>
          <w:tcPr>
            <w:tcW w:w="518" w:type="dxa"/>
            <w:tcBorders>
              <w:top w:val="nil"/>
              <w:left w:val="single" w:sz="4" w:space="0" w:color="auto"/>
              <w:bottom w:val="nil"/>
              <w:right w:val="single" w:sz="4" w:space="0" w:color="auto"/>
            </w:tcBorders>
            <w:vAlign w:val="center"/>
            <w:hideMark/>
          </w:tcPr>
          <w:p w14:paraId="15CF9698" w14:textId="77777777" w:rsidR="00F45185" w:rsidRPr="00D75B5A" w:rsidRDefault="00F45185" w:rsidP="007C61F8">
            <w:pPr>
              <w:rPr>
                <w:color w:val="000000"/>
                <w:lang w:val="hy-AM"/>
              </w:rPr>
            </w:pPr>
            <w:r w:rsidRPr="00D75B5A">
              <w:rPr>
                <w:color w:val="000000"/>
                <w:lang w:val="hy-AM"/>
              </w:rPr>
              <w:t>6</w:t>
            </w:r>
          </w:p>
        </w:tc>
        <w:tc>
          <w:tcPr>
            <w:tcW w:w="10130" w:type="dxa"/>
            <w:gridSpan w:val="6"/>
            <w:tcBorders>
              <w:top w:val="single" w:sz="4" w:space="0" w:color="auto"/>
              <w:left w:val="nil"/>
              <w:bottom w:val="single" w:sz="4" w:space="0" w:color="auto"/>
              <w:right w:val="single" w:sz="4" w:space="0" w:color="000000"/>
            </w:tcBorders>
            <w:vAlign w:val="center"/>
            <w:hideMark/>
          </w:tcPr>
          <w:p w14:paraId="57D0F446" w14:textId="77777777" w:rsidR="00F45185" w:rsidRDefault="00F45185" w:rsidP="007C61F8">
            <w:pPr>
              <w:jc w:val="center"/>
              <w:rPr>
                <w:rFonts w:ascii="Microsoft Sans Serif" w:hAnsi="Microsoft Sans Serif" w:cs="Microsoft Sans Serif"/>
                <w:b/>
                <w:bCs/>
                <w:lang w:val="hy-AM"/>
              </w:rPr>
            </w:pPr>
            <w:r w:rsidRPr="00D75B5A">
              <w:rPr>
                <w:rFonts w:ascii="Microsoft Sans Serif" w:hAnsi="Microsoft Sans Serif" w:cs="Microsoft Sans Serif"/>
                <w:b/>
                <w:bCs/>
                <w:lang w:val="hy-AM"/>
              </w:rPr>
              <w:t xml:space="preserve">Կահավորում                                                                                                      </w:t>
            </w:r>
          </w:p>
          <w:p w14:paraId="0637FDF8" w14:textId="77777777" w:rsidR="00F45185" w:rsidRPr="00D75B5A" w:rsidRDefault="00F45185" w:rsidP="007C61F8">
            <w:pPr>
              <w:jc w:val="center"/>
              <w:rPr>
                <w:rFonts w:ascii="Microsoft Sans Serif" w:hAnsi="Microsoft Sans Serif" w:cs="Microsoft Sans Serif"/>
                <w:b/>
                <w:bCs/>
                <w:lang w:val="hy-AM"/>
              </w:rPr>
            </w:pPr>
            <w:r w:rsidRPr="00D75B5A">
              <w:rPr>
                <w:rFonts w:ascii="Microsoft Sans Serif" w:hAnsi="Microsoft Sans Serif" w:cs="Microsoft Sans Serif"/>
                <w:b/>
                <w:bCs/>
                <w:lang w:val="hy-AM"/>
              </w:rPr>
              <w:t>Мебель</w:t>
            </w:r>
          </w:p>
        </w:tc>
      </w:tr>
      <w:tr w:rsidR="00F45185" w:rsidRPr="00D75B5A" w14:paraId="399BA3BE" w14:textId="77777777" w:rsidTr="007C61F8">
        <w:trPr>
          <w:gridAfter w:val="1"/>
          <w:wAfter w:w="8" w:type="dxa"/>
          <w:trHeight w:val="525"/>
        </w:trPr>
        <w:tc>
          <w:tcPr>
            <w:tcW w:w="518" w:type="dxa"/>
            <w:tcBorders>
              <w:top w:val="single" w:sz="4" w:space="0" w:color="000000"/>
              <w:left w:val="single" w:sz="4" w:space="0" w:color="auto"/>
              <w:bottom w:val="single" w:sz="4" w:space="0" w:color="000000"/>
              <w:right w:val="single" w:sz="4" w:space="0" w:color="000000"/>
            </w:tcBorders>
            <w:vAlign w:val="center"/>
            <w:hideMark/>
          </w:tcPr>
          <w:p w14:paraId="5FACAB1D" w14:textId="77777777" w:rsidR="00F45185" w:rsidRPr="00D75B5A" w:rsidRDefault="00F45185" w:rsidP="007C61F8">
            <w:pPr>
              <w:rPr>
                <w:color w:val="000000"/>
                <w:sz w:val="20"/>
                <w:szCs w:val="20"/>
                <w:lang w:val="hy-AM"/>
              </w:rPr>
            </w:pPr>
            <w:r w:rsidRPr="00D75B5A">
              <w:rPr>
                <w:color w:val="000000"/>
                <w:sz w:val="20"/>
                <w:szCs w:val="20"/>
                <w:lang w:val="hy-AM"/>
              </w:rPr>
              <w:t>1</w:t>
            </w:r>
          </w:p>
        </w:tc>
        <w:tc>
          <w:tcPr>
            <w:tcW w:w="5057" w:type="dxa"/>
            <w:tcBorders>
              <w:top w:val="nil"/>
              <w:left w:val="nil"/>
              <w:bottom w:val="single" w:sz="4" w:space="0" w:color="000000"/>
              <w:right w:val="single" w:sz="4" w:space="0" w:color="000000"/>
            </w:tcBorders>
            <w:vAlign w:val="center"/>
            <w:hideMark/>
          </w:tcPr>
          <w:p w14:paraId="7E2D533E" w14:textId="77777777" w:rsidR="00F45185" w:rsidRPr="00D75B5A" w:rsidRDefault="00F45185" w:rsidP="007C61F8">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Պահարան / հանդերձարանի/                                         Шкаф (Для гардеробной)</w:t>
            </w:r>
          </w:p>
        </w:tc>
        <w:tc>
          <w:tcPr>
            <w:tcW w:w="1309" w:type="dxa"/>
            <w:tcBorders>
              <w:top w:val="nil"/>
              <w:left w:val="nil"/>
              <w:bottom w:val="single" w:sz="4" w:space="0" w:color="000000"/>
              <w:right w:val="single" w:sz="4" w:space="0" w:color="000000"/>
            </w:tcBorders>
            <w:vAlign w:val="center"/>
            <w:hideMark/>
          </w:tcPr>
          <w:p w14:paraId="2BDF7E51" w14:textId="77777777" w:rsidR="00F45185" w:rsidRPr="00D75B5A" w:rsidRDefault="00F45185" w:rsidP="007C61F8">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vertAlign w:val="subscript"/>
                <w:lang w:val="hy-AM"/>
              </w:rPr>
              <w:t>մ2              м²</w:t>
            </w:r>
          </w:p>
        </w:tc>
        <w:tc>
          <w:tcPr>
            <w:tcW w:w="1295" w:type="dxa"/>
            <w:tcBorders>
              <w:top w:val="nil"/>
              <w:left w:val="nil"/>
              <w:bottom w:val="single" w:sz="4" w:space="0" w:color="000000"/>
              <w:right w:val="single" w:sz="4" w:space="0" w:color="000000"/>
            </w:tcBorders>
            <w:noWrap/>
            <w:vAlign w:val="center"/>
            <w:hideMark/>
          </w:tcPr>
          <w:p w14:paraId="37FDA897" w14:textId="77777777" w:rsidR="00F45185" w:rsidRPr="00D75B5A" w:rsidRDefault="00F45185" w:rsidP="007C61F8">
            <w:pPr>
              <w:jc w:val="center"/>
              <w:rPr>
                <w:rFonts w:ascii="Calibri" w:hAnsi="Calibri" w:cs="Calibri"/>
                <w:color w:val="000000"/>
                <w:sz w:val="20"/>
                <w:szCs w:val="20"/>
                <w:lang w:val="hy-AM"/>
              </w:rPr>
            </w:pPr>
            <w:r w:rsidRPr="00D75B5A">
              <w:rPr>
                <w:rFonts w:ascii="Calibri" w:hAnsi="Calibri" w:cs="Calibri"/>
                <w:color w:val="000000"/>
                <w:sz w:val="20"/>
                <w:szCs w:val="20"/>
                <w:lang w:val="hy-AM"/>
              </w:rPr>
              <w:t>4.8</w:t>
            </w:r>
          </w:p>
        </w:tc>
        <w:tc>
          <w:tcPr>
            <w:tcW w:w="1198" w:type="dxa"/>
            <w:tcBorders>
              <w:top w:val="nil"/>
              <w:left w:val="nil"/>
              <w:bottom w:val="single" w:sz="4" w:space="0" w:color="000000"/>
              <w:right w:val="single" w:sz="4" w:space="0" w:color="000000"/>
            </w:tcBorders>
            <w:noWrap/>
            <w:vAlign w:val="center"/>
            <w:hideMark/>
          </w:tcPr>
          <w:p w14:paraId="1939876B" w14:textId="77777777" w:rsidR="00F45185" w:rsidRPr="00D75B5A" w:rsidRDefault="00F45185" w:rsidP="007C61F8">
            <w:pPr>
              <w:jc w:val="center"/>
              <w:rPr>
                <w:rFonts w:ascii="Calibri" w:hAnsi="Calibri" w:cs="Calibri"/>
                <w:color w:val="000000"/>
                <w:sz w:val="20"/>
                <w:szCs w:val="20"/>
                <w:lang w:val="hy-AM"/>
              </w:rPr>
            </w:pPr>
            <w:r w:rsidRPr="00D75B5A">
              <w:rPr>
                <w:rFonts w:ascii="Calibri" w:hAnsi="Calibri" w:cs="Calibri"/>
                <w:color w:val="000000"/>
                <w:sz w:val="20"/>
                <w:szCs w:val="20"/>
                <w:lang w:val="hy-AM"/>
              </w:rPr>
              <w:t>57000</w:t>
            </w:r>
          </w:p>
        </w:tc>
        <w:tc>
          <w:tcPr>
            <w:tcW w:w="1263" w:type="dxa"/>
            <w:tcBorders>
              <w:top w:val="nil"/>
              <w:left w:val="nil"/>
              <w:bottom w:val="single" w:sz="4" w:space="0" w:color="auto"/>
              <w:right w:val="single" w:sz="4" w:space="0" w:color="auto"/>
            </w:tcBorders>
            <w:vAlign w:val="center"/>
            <w:hideMark/>
          </w:tcPr>
          <w:p w14:paraId="4F0CD030" w14:textId="77777777" w:rsidR="00F45185" w:rsidRPr="00D75B5A" w:rsidRDefault="00F45185" w:rsidP="007C61F8">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273600</w:t>
            </w:r>
          </w:p>
        </w:tc>
      </w:tr>
      <w:tr w:rsidR="00F45185" w:rsidRPr="00D75B5A" w14:paraId="3D0A27B1" w14:textId="77777777" w:rsidTr="007C61F8">
        <w:trPr>
          <w:gridAfter w:val="1"/>
          <w:wAfter w:w="8" w:type="dxa"/>
          <w:trHeight w:val="525"/>
        </w:trPr>
        <w:tc>
          <w:tcPr>
            <w:tcW w:w="518" w:type="dxa"/>
            <w:tcBorders>
              <w:top w:val="nil"/>
              <w:left w:val="single" w:sz="4" w:space="0" w:color="auto"/>
              <w:bottom w:val="single" w:sz="4" w:space="0" w:color="000000"/>
              <w:right w:val="single" w:sz="4" w:space="0" w:color="000000"/>
            </w:tcBorders>
            <w:vAlign w:val="center"/>
            <w:hideMark/>
          </w:tcPr>
          <w:p w14:paraId="22E595DA" w14:textId="77777777" w:rsidR="00F45185" w:rsidRPr="00D75B5A" w:rsidRDefault="00F45185" w:rsidP="007C61F8">
            <w:pPr>
              <w:rPr>
                <w:color w:val="000000"/>
                <w:sz w:val="20"/>
                <w:szCs w:val="20"/>
                <w:lang w:val="hy-AM"/>
              </w:rPr>
            </w:pPr>
            <w:r w:rsidRPr="00D75B5A">
              <w:rPr>
                <w:color w:val="000000"/>
                <w:sz w:val="20"/>
                <w:szCs w:val="20"/>
                <w:lang w:val="hy-AM"/>
              </w:rPr>
              <w:t>2</w:t>
            </w:r>
          </w:p>
        </w:tc>
        <w:tc>
          <w:tcPr>
            <w:tcW w:w="5057" w:type="dxa"/>
            <w:tcBorders>
              <w:top w:val="nil"/>
              <w:left w:val="nil"/>
              <w:bottom w:val="single" w:sz="4" w:space="0" w:color="000000"/>
              <w:right w:val="single" w:sz="4" w:space="0" w:color="000000"/>
            </w:tcBorders>
            <w:vAlign w:val="center"/>
            <w:hideMark/>
          </w:tcPr>
          <w:p w14:paraId="5CB2A043" w14:textId="77777777" w:rsidR="00F45185" w:rsidRPr="00D75B5A" w:rsidRDefault="00F45185" w:rsidP="007C61F8">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Խոհանոցային կահույք                                        Кухонная мебель</w:t>
            </w:r>
          </w:p>
        </w:tc>
        <w:tc>
          <w:tcPr>
            <w:tcW w:w="1309" w:type="dxa"/>
            <w:tcBorders>
              <w:top w:val="nil"/>
              <w:left w:val="nil"/>
              <w:bottom w:val="single" w:sz="4" w:space="0" w:color="000000"/>
              <w:right w:val="single" w:sz="4" w:space="0" w:color="000000"/>
            </w:tcBorders>
            <w:vAlign w:val="center"/>
            <w:hideMark/>
          </w:tcPr>
          <w:p w14:paraId="4BBB22E6" w14:textId="77777777" w:rsidR="00F45185" w:rsidRPr="00D75B5A" w:rsidRDefault="00F45185" w:rsidP="007C61F8">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vertAlign w:val="subscript"/>
                <w:lang w:val="hy-AM"/>
              </w:rPr>
              <w:t>մ2              м²</w:t>
            </w:r>
          </w:p>
        </w:tc>
        <w:tc>
          <w:tcPr>
            <w:tcW w:w="1295" w:type="dxa"/>
            <w:tcBorders>
              <w:top w:val="nil"/>
              <w:left w:val="nil"/>
              <w:bottom w:val="single" w:sz="4" w:space="0" w:color="000000"/>
              <w:right w:val="single" w:sz="4" w:space="0" w:color="000000"/>
            </w:tcBorders>
            <w:noWrap/>
            <w:vAlign w:val="center"/>
            <w:hideMark/>
          </w:tcPr>
          <w:p w14:paraId="6536B55B" w14:textId="77777777" w:rsidR="00F45185" w:rsidRPr="00D75B5A" w:rsidRDefault="00F45185" w:rsidP="007C61F8">
            <w:pPr>
              <w:jc w:val="center"/>
              <w:rPr>
                <w:rFonts w:ascii="Calibri" w:hAnsi="Calibri" w:cs="Calibri"/>
                <w:color w:val="000000"/>
                <w:sz w:val="20"/>
                <w:szCs w:val="20"/>
                <w:lang w:val="hy-AM"/>
              </w:rPr>
            </w:pPr>
            <w:r w:rsidRPr="00D75B5A">
              <w:rPr>
                <w:rFonts w:ascii="Calibri" w:hAnsi="Calibri" w:cs="Calibri"/>
                <w:color w:val="000000"/>
                <w:sz w:val="20"/>
                <w:szCs w:val="20"/>
                <w:lang w:val="hy-AM"/>
              </w:rPr>
              <w:t>1.26</w:t>
            </w:r>
          </w:p>
        </w:tc>
        <w:tc>
          <w:tcPr>
            <w:tcW w:w="1198" w:type="dxa"/>
            <w:tcBorders>
              <w:top w:val="nil"/>
              <w:left w:val="nil"/>
              <w:bottom w:val="single" w:sz="4" w:space="0" w:color="000000"/>
              <w:right w:val="single" w:sz="4" w:space="0" w:color="000000"/>
            </w:tcBorders>
            <w:noWrap/>
            <w:vAlign w:val="center"/>
            <w:hideMark/>
          </w:tcPr>
          <w:p w14:paraId="7ED86229" w14:textId="77777777" w:rsidR="00F45185" w:rsidRPr="00D75B5A" w:rsidRDefault="00F45185" w:rsidP="007C61F8">
            <w:pPr>
              <w:jc w:val="center"/>
              <w:rPr>
                <w:rFonts w:ascii="Calibri" w:hAnsi="Calibri" w:cs="Calibri"/>
                <w:color w:val="000000"/>
                <w:sz w:val="20"/>
                <w:szCs w:val="20"/>
                <w:lang w:val="hy-AM"/>
              </w:rPr>
            </w:pPr>
            <w:r w:rsidRPr="00D75B5A">
              <w:rPr>
                <w:rFonts w:ascii="Calibri" w:hAnsi="Calibri" w:cs="Calibri"/>
                <w:color w:val="000000"/>
                <w:sz w:val="20"/>
                <w:szCs w:val="20"/>
                <w:lang w:val="hy-AM"/>
              </w:rPr>
              <w:t>40000</w:t>
            </w:r>
          </w:p>
        </w:tc>
        <w:tc>
          <w:tcPr>
            <w:tcW w:w="1263" w:type="dxa"/>
            <w:tcBorders>
              <w:top w:val="nil"/>
              <w:left w:val="nil"/>
              <w:bottom w:val="single" w:sz="4" w:space="0" w:color="auto"/>
              <w:right w:val="single" w:sz="4" w:space="0" w:color="auto"/>
            </w:tcBorders>
            <w:vAlign w:val="center"/>
            <w:hideMark/>
          </w:tcPr>
          <w:p w14:paraId="4E3AB3A2" w14:textId="77777777" w:rsidR="00F45185" w:rsidRPr="00D75B5A" w:rsidRDefault="00F45185" w:rsidP="007C61F8">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50400</w:t>
            </w:r>
          </w:p>
        </w:tc>
      </w:tr>
      <w:tr w:rsidR="00F45185" w:rsidRPr="00D75B5A" w14:paraId="1DCE57B0" w14:textId="77777777" w:rsidTr="007C61F8">
        <w:trPr>
          <w:gridAfter w:val="1"/>
          <w:wAfter w:w="8" w:type="dxa"/>
          <w:trHeight w:val="525"/>
        </w:trPr>
        <w:tc>
          <w:tcPr>
            <w:tcW w:w="518" w:type="dxa"/>
            <w:tcBorders>
              <w:top w:val="nil"/>
              <w:left w:val="single" w:sz="4" w:space="0" w:color="auto"/>
              <w:bottom w:val="single" w:sz="4" w:space="0" w:color="000000"/>
              <w:right w:val="single" w:sz="4" w:space="0" w:color="000000"/>
            </w:tcBorders>
            <w:vAlign w:val="center"/>
            <w:hideMark/>
          </w:tcPr>
          <w:p w14:paraId="49A182F9" w14:textId="77777777" w:rsidR="00F45185" w:rsidRPr="00D75B5A" w:rsidRDefault="00F45185" w:rsidP="007C61F8">
            <w:pPr>
              <w:rPr>
                <w:color w:val="000000"/>
                <w:sz w:val="20"/>
                <w:szCs w:val="20"/>
                <w:lang w:val="hy-AM"/>
              </w:rPr>
            </w:pPr>
            <w:r w:rsidRPr="00D75B5A">
              <w:rPr>
                <w:color w:val="000000"/>
                <w:sz w:val="20"/>
                <w:szCs w:val="20"/>
                <w:lang w:val="hy-AM"/>
              </w:rPr>
              <w:t>3</w:t>
            </w:r>
          </w:p>
        </w:tc>
        <w:tc>
          <w:tcPr>
            <w:tcW w:w="5057" w:type="dxa"/>
            <w:tcBorders>
              <w:top w:val="nil"/>
              <w:left w:val="nil"/>
              <w:bottom w:val="single" w:sz="4" w:space="0" w:color="000000"/>
              <w:right w:val="single" w:sz="4" w:space="0" w:color="000000"/>
            </w:tcBorders>
            <w:vAlign w:val="center"/>
            <w:hideMark/>
          </w:tcPr>
          <w:p w14:paraId="542A63D8" w14:textId="77777777" w:rsidR="00F45185" w:rsidRPr="00D75B5A" w:rsidRDefault="00F45185" w:rsidP="007C61F8">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Աշխատանքային սեղան                                           Рабочий стол</w:t>
            </w:r>
          </w:p>
        </w:tc>
        <w:tc>
          <w:tcPr>
            <w:tcW w:w="1309" w:type="dxa"/>
            <w:tcBorders>
              <w:top w:val="nil"/>
              <w:left w:val="nil"/>
              <w:bottom w:val="single" w:sz="4" w:space="0" w:color="000000"/>
              <w:right w:val="single" w:sz="4" w:space="0" w:color="000000"/>
            </w:tcBorders>
            <w:vAlign w:val="center"/>
            <w:hideMark/>
          </w:tcPr>
          <w:p w14:paraId="79454A0E" w14:textId="77777777" w:rsidR="00F45185" w:rsidRPr="00D75B5A" w:rsidRDefault="00F45185" w:rsidP="007C61F8">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հատ        шт</w:t>
            </w:r>
          </w:p>
        </w:tc>
        <w:tc>
          <w:tcPr>
            <w:tcW w:w="1295" w:type="dxa"/>
            <w:tcBorders>
              <w:top w:val="nil"/>
              <w:left w:val="nil"/>
              <w:bottom w:val="single" w:sz="4" w:space="0" w:color="000000"/>
              <w:right w:val="single" w:sz="4" w:space="0" w:color="000000"/>
            </w:tcBorders>
            <w:noWrap/>
            <w:vAlign w:val="center"/>
            <w:hideMark/>
          </w:tcPr>
          <w:p w14:paraId="7236ED33" w14:textId="77777777" w:rsidR="00F45185" w:rsidRPr="00D75B5A" w:rsidRDefault="00F45185" w:rsidP="007C61F8">
            <w:pPr>
              <w:jc w:val="center"/>
              <w:rPr>
                <w:rFonts w:ascii="Calibri" w:hAnsi="Calibri" w:cs="Calibri"/>
                <w:color w:val="000000"/>
                <w:sz w:val="20"/>
                <w:szCs w:val="20"/>
                <w:lang w:val="hy-AM"/>
              </w:rPr>
            </w:pPr>
            <w:r w:rsidRPr="00D75B5A">
              <w:rPr>
                <w:rFonts w:ascii="Calibri" w:hAnsi="Calibri" w:cs="Calibri"/>
                <w:color w:val="000000"/>
                <w:sz w:val="20"/>
                <w:szCs w:val="20"/>
                <w:lang w:val="hy-AM"/>
              </w:rPr>
              <w:t>1</w:t>
            </w:r>
          </w:p>
        </w:tc>
        <w:tc>
          <w:tcPr>
            <w:tcW w:w="1198" w:type="dxa"/>
            <w:tcBorders>
              <w:top w:val="nil"/>
              <w:left w:val="nil"/>
              <w:bottom w:val="single" w:sz="4" w:space="0" w:color="000000"/>
              <w:right w:val="single" w:sz="4" w:space="0" w:color="000000"/>
            </w:tcBorders>
            <w:noWrap/>
            <w:vAlign w:val="center"/>
            <w:hideMark/>
          </w:tcPr>
          <w:p w14:paraId="4036AFF1" w14:textId="77777777" w:rsidR="00F45185" w:rsidRPr="00D75B5A" w:rsidRDefault="00F45185" w:rsidP="007C61F8">
            <w:pPr>
              <w:jc w:val="center"/>
              <w:rPr>
                <w:rFonts w:ascii="Calibri" w:hAnsi="Calibri" w:cs="Calibri"/>
                <w:color w:val="000000"/>
                <w:sz w:val="20"/>
                <w:szCs w:val="20"/>
                <w:lang w:val="hy-AM"/>
              </w:rPr>
            </w:pPr>
            <w:r w:rsidRPr="00D75B5A">
              <w:rPr>
                <w:rFonts w:ascii="Calibri" w:hAnsi="Calibri" w:cs="Calibri"/>
                <w:color w:val="000000"/>
                <w:sz w:val="20"/>
                <w:szCs w:val="20"/>
                <w:lang w:val="hy-AM"/>
              </w:rPr>
              <w:t>80000</w:t>
            </w:r>
          </w:p>
        </w:tc>
        <w:tc>
          <w:tcPr>
            <w:tcW w:w="1263" w:type="dxa"/>
            <w:tcBorders>
              <w:top w:val="nil"/>
              <w:left w:val="nil"/>
              <w:bottom w:val="single" w:sz="4" w:space="0" w:color="auto"/>
              <w:right w:val="single" w:sz="4" w:space="0" w:color="auto"/>
            </w:tcBorders>
            <w:vAlign w:val="center"/>
            <w:hideMark/>
          </w:tcPr>
          <w:p w14:paraId="0D08987B" w14:textId="77777777" w:rsidR="00F45185" w:rsidRPr="00D75B5A" w:rsidRDefault="00F45185" w:rsidP="007C61F8">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80000</w:t>
            </w:r>
          </w:p>
        </w:tc>
      </w:tr>
      <w:tr w:rsidR="00F45185" w:rsidRPr="00D75B5A" w14:paraId="63BDA966" w14:textId="77777777" w:rsidTr="007C61F8">
        <w:trPr>
          <w:gridAfter w:val="1"/>
          <w:wAfter w:w="8" w:type="dxa"/>
          <w:trHeight w:val="525"/>
        </w:trPr>
        <w:tc>
          <w:tcPr>
            <w:tcW w:w="518" w:type="dxa"/>
            <w:tcBorders>
              <w:top w:val="nil"/>
              <w:left w:val="single" w:sz="4" w:space="0" w:color="auto"/>
              <w:bottom w:val="single" w:sz="4" w:space="0" w:color="000000"/>
              <w:right w:val="single" w:sz="4" w:space="0" w:color="000000"/>
            </w:tcBorders>
            <w:vAlign w:val="center"/>
            <w:hideMark/>
          </w:tcPr>
          <w:p w14:paraId="1006CCD6" w14:textId="77777777" w:rsidR="00F45185" w:rsidRPr="00D75B5A" w:rsidRDefault="00F45185" w:rsidP="007C61F8">
            <w:pPr>
              <w:rPr>
                <w:color w:val="000000"/>
                <w:sz w:val="20"/>
                <w:szCs w:val="20"/>
                <w:lang w:val="hy-AM"/>
              </w:rPr>
            </w:pPr>
            <w:r w:rsidRPr="00D75B5A">
              <w:rPr>
                <w:color w:val="000000"/>
                <w:sz w:val="20"/>
                <w:szCs w:val="20"/>
                <w:lang w:val="hy-AM"/>
              </w:rPr>
              <w:t>4</w:t>
            </w:r>
          </w:p>
        </w:tc>
        <w:tc>
          <w:tcPr>
            <w:tcW w:w="5057" w:type="dxa"/>
            <w:tcBorders>
              <w:top w:val="nil"/>
              <w:left w:val="nil"/>
              <w:bottom w:val="single" w:sz="4" w:space="0" w:color="000000"/>
              <w:right w:val="single" w:sz="4" w:space="0" w:color="000000"/>
            </w:tcBorders>
            <w:vAlign w:val="center"/>
            <w:hideMark/>
          </w:tcPr>
          <w:p w14:paraId="6FECF5AC" w14:textId="77777777" w:rsidR="00F45185" w:rsidRPr="00D75B5A" w:rsidRDefault="00F45185" w:rsidP="007C61F8">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Աթոռ                                                                              Стул</w:t>
            </w:r>
          </w:p>
        </w:tc>
        <w:tc>
          <w:tcPr>
            <w:tcW w:w="1309" w:type="dxa"/>
            <w:tcBorders>
              <w:top w:val="nil"/>
              <w:left w:val="nil"/>
              <w:bottom w:val="single" w:sz="4" w:space="0" w:color="000000"/>
              <w:right w:val="single" w:sz="4" w:space="0" w:color="000000"/>
            </w:tcBorders>
            <w:vAlign w:val="center"/>
            <w:hideMark/>
          </w:tcPr>
          <w:p w14:paraId="7099AFB5" w14:textId="77777777" w:rsidR="00F45185" w:rsidRPr="00D75B5A" w:rsidRDefault="00F45185" w:rsidP="007C61F8">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հատ           шт</w:t>
            </w:r>
          </w:p>
        </w:tc>
        <w:tc>
          <w:tcPr>
            <w:tcW w:w="1295" w:type="dxa"/>
            <w:tcBorders>
              <w:top w:val="nil"/>
              <w:left w:val="nil"/>
              <w:bottom w:val="single" w:sz="4" w:space="0" w:color="000000"/>
              <w:right w:val="single" w:sz="4" w:space="0" w:color="000000"/>
            </w:tcBorders>
            <w:noWrap/>
            <w:vAlign w:val="center"/>
            <w:hideMark/>
          </w:tcPr>
          <w:p w14:paraId="52F6A611" w14:textId="77777777" w:rsidR="00F45185" w:rsidRPr="00D75B5A" w:rsidRDefault="00F45185" w:rsidP="007C61F8">
            <w:pPr>
              <w:jc w:val="center"/>
              <w:rPr>
                <w:rFonts w:ascii="Calibri" w:hAnsi="Calibri" w:cs="Calibri"/>
                <w:color w:val="000000"/>
                <w:sz w:val="20"/>
                <w:szCs w:val="20"/>
                <w:lang w:val="hy-AM"/>
              </w:rPr>
            </w:pPr>
            <w:r w:rsidRPr="00D75B5A">
              <w:rPr>
                <w:rFonts w:ascii="Calibri" w:hAnsi="Calibri" w:cs="Calibri"/>
                <w:color w:val="000000"/>
                <w:sz w:val="20"/>
                <w:szCs w:val="20"/>
                <w:lang w:val="hy-AM"/>
              </w:rPr>
              <w:t>7</w:t>
            </w:r>
          </w:p>
        </w:tc>
        <w:tc>
          <w:tcPr>
            <w:tcW w:w="1198" w:type="dxa"/>
            <w:tcBorders>
              <w:top w:val="nil"/>
              <w:left w:val="nil"/>
              <w:bottom w:val="single" w:sz="4" w:space="0" w:color="000000"/>
              <w:right w:val="single" w:sz="4" w:space="0" w:color="000000"/>
            </w:tcBorders>
            <w:noWrap/>
            <w:vAlign w:val="center"/>
            <w:hideMark/>
          </w:tcPr>
          <w:p w14:paraId="5B4DC8FE" w14:textId="77777777" w:rsidR="00F45185" w:rsidRPr="00D75B5A" w:rsidRDefault="00F45185" w:rsidP="007C61F8">
            <w:pPr>
              <w:jc w:val="center"/>
              <w:rPr>
                <w:rFonts w:ascii="Calibri" w:hAnsi="Calibri" w:cs="Calibri"/>
                <w:color w:val="000000"/>
                <w:sz w:val="20"/>
                <w:szCs w:val="20"/>
                <w:lang w:val="hy-AM"/>
              </w:rPr>
            </w:pPr>
            <w:r w:rsidRPr="00D75B5A">
              <w:rPr>
                <w:rFonts w:ascii="Calibri" w:hAnsi="Calibri" w:cs="Calibri"/>
                <w:color w:val="000000"/>
                <w:sz w:val="20"/>
                <w:szCs w:val="20"/>
                <w:lang w:val="hy-AM"/>
              </w:rPr>
              <w:t>22000</w:t>
            </w:r>
          </w:p>
        </w:tc>
        <w:tc>
          <w:tcPr>
            <w:tcW w:w="1263" w:type="dxa"/>
            <w:tcBorders>
              <w:top w:val="nil"/>
              <w:left w:val="nil"/>
              <w:bottom w:val="single" w:sz="4" w:space="0" w:color="auto"/>
              <w:right w:val="single" w:sz="4" w:space="0" w:color="auto"/>
            </w:tcBorders>
            <w:vAlign w:val="center"/>
            <w:hideMark/>
          </w:tcPr>
          <w:p w14:paraId="5224AAEA" w14:textId="77777777" w:rsidR="00F45185" w:rsidRPr="00D75B5A" w:rsidRDefault="00F45185" w:rsidP="007C61F8">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154000</w:t>
            </w:r>
          </w:p>
        </w:tc>
      </w:tr>
      <w:tr w:rsidR="00F45185" w:rsidRPr="00D75B5A" w14:paraId="0D75E7C2" w14:textId="77777777" w:rsidTr="007C61F8">
        <w:trPr>
          <w:trHeight w:val="525"/>
        </w:trPr>
        <w:tc>
          <w:tcPr>
            <w:tcW w:w="518" w:type="dxa"/>
            <w:tcBorders>
              <w:top w:val="nil"/>
              <w:left w:val="single" w:sz="4" w:space="0" w:color="auto"/>
              <w:bottom w:val="single" w:sz="4" w:space="0" w:color="auto"/>
              <w:right w:val="single" w:sz="4" w:space="0" w:color="auto"/>
            </w:tcBorders>
            <w:vAlign w:val="center"/>
            <w:hideMark/>
          </w:tcPr>
          <w:p w14:paraId="7E189873" w14:textId="77777777" w:rsidR="00F45185" w:rsidRPr="00D75B5A" w:rsidRDefault="00F45185" w:rsidP="007C61F8">
            <w:pPr>
              <w:rPr>
                <w:b/>
                <w:bCs/>
                <w:color w:val="000000"/>
                <w:lang w:val="hy-AM"/>
              </w:rPr>
            </w:pPr>
            <w:r w:rsidRPr="00D75B5A">
              <w:rPr>
                <w:b/>
                <w:bCs/>
                <w:color w:val="000000"/>
                <w:lang w:val="hy-AM"/>
              </w:rPr>
              <w:t>7</w:t>
            </w:r>
          </w:p>
        </w:tc>
        <w:tc>
          <w:tcPr>
            <w:tcW w:w="10130" w:type="dxa"/>
            <w:gridSpan w:val="6"/>
            <w:tcBorders>
              <w:top w:val="nil"/>
              <w:left w:val="nil"/>
              <w:bottom w:val="single" w:sz="4" w:space="0" w:color="auto"/>
              <w:right w:val="single" w:sz="4" w:space="0" w:color="000000"/>
            </w:tcBorders>
            <w:vAlign w:val="center"/>
            <w:hideMark/>
          </w:tcPr>
          <w:p w14:paraId="109D7149" w14:textId="77777777" w:rsidR="00F45185" w:rsidRDefault="00F45185" w:rsidP="007C61F8">
            <w:pPr>
              <w:jc w:val="center"/>
              <w:rPr>
                <w:rFonts w:ascii="Microsoft Sans Serif" w:hAnsi="Microsoft Sans Serif" w:cs="Microsoft Sans Serif"/>
                <w:b/>
                <w:bCs/>
                <w:lang w:val="hy-AM"/>
              </w:rPr>
            </w:pPr>
            <w:r w:rsidRPr="00D75B5A">
              <w:rPr>
                <w:rFonts w:ascii="Microsoft Sans Serif" w:hAnsi="Microsoft Sans Serif" w:cs="Microsoft Sans Serif"/>
                <w:b/>
                <w:bCs/>
                <w:lang w:val="hy-AM"/>
              </w:rPr>
              <w:t xml:space="preserve">Այլ աշխատանքներ                                                                                          </w:t>
            </w:r>
          </w:p>
          <w:p w14:paraId="030FBA97" w14:textId="77777777" w:rsidR="00F45185" w:rsidRPr="00D75B5A" w:rsidRDefault="00F45185" w:rsidP="007C61F8">
            <w:pPr>
              <w:jc w:val="center"/>
              <w:rPr>
                <w:rFonts w:ascii="Microsoft Sans Serif" w:hAnsi="Microsoft Sans Serif" w:cs="Microsoft Sans Serif"/>
                <w:b/>
                <w:bCs/>
                <w:lang w:val="hy-AM"/>
              </w:rPr>
            </w:pPr>
            <w:r w:rsidRPr="00D75B5A">
              <w:rPr>
                <w:rFonts w:ascii="Microsoft Sans Serif" w:hAnsi="Microsoft Sans Serif" w:cs="Microsoft Sans Serif"/>
                <w:b/>
                <w:bCs/>
                <w:lang w:val="hy-AM"/>
              </w:rPr>
              <w:t>Прочие работы</w:t>
            </w:r>
          </w:p>
        </w:tc>
      </w:tr>
      <w:tr w:rsidR="00F45185" w:rsidRPr="00D75B5A" w14:paraId="099D3691" w14:textId="77777777" w:rsidTr="007C61F8">
        <w:trPr>
          <w:gridAfter w:val="1"/>
          <w:wAfter w:w="8" w:type="dxa"/>
          <w:trHeight w:val="525"/>
        </w:trPr>
        <w:tc>
          <w:tcPr>
            <w:tcW w:w="518" w:type="dxa"/>
            <w:tcBorders>
              <w:top w:val="single" w:sz="4" w:space="0" w:color="auto"/>
              <w:left w:val="single" w:sz="4" w:space="0" w:color="auto"/>
              <w:bottom w:val="nil"/>
              <w:right w:val="nil"/>
            </w:tcBorders>
            <w:vAlign w:val="center"/>
            <w:hideMark/>
          </w:tcPr>
          <w:p w14:paraId="7F48BA18" w14:textId="77777777" w:rsidR="00F45185" w:rsidRPr="00D75B5A" w:rsidRDefault="00F45185" w:rsidP="007C61F8">
            <w:pPr>
              <w:rPr>
                <w:color w:val="000000"/>
                <w:sz w:val="20"/>
                <w:szCs w:val="20"/>
                <w:lang w:val="hy-AM"/>
              </w:rPr>
            </w:pPr>
            <w:r w:rsidRPr="00D75B5A">
              <w:rPr>
                <w:color w:val="000000"/>
                <w:sz w:val="20"/>
                <w:szCs w:val="20"/>
                <w:lang w:val="hy-AM"/>
              </w:rPr>
              <w:t>1</w:t>
            </w:r>
          </w:p>
        </w:tc>
        <w:tc>
          <w:tcPr>
            <w:tcW w:w="5057" w:type="dxa"/>
            <w:tcBorders>
              <w:top w:val="single" w:sz="4" w:space="0" w:color="auto"/>
              <w:left w:val="single" w:sz="4" w:space="0" w:color="auto"/>
              <w:bottom w:val="single" w:sz="4" w:space="0" w:color="000000"/>
              <w:right w:val="single" w:sz="4" w:space="0" w:color="auto"/>
            </w:tcBorders>
            <w:vAlign w:val="center"/>
            <w:hideMark/>
          </w:tcPr>
          <w:p w14:paraId="2418198A" w14:textId="77777777" w:rsidR="00F45185" w:rsidRPr="00D75B5A" w:rsidRDefault="00F45185" w:rsidP="007C61F8">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Խրամողու քանդման աշխատանքներ                                      Работы по демонтажу траншеи</w:t>
            </w:r>
          </w:p>
        </w:tc>
        <w:tc>
          <w:tcPr>
            <w:tcW w:w="1309" w:type="dxa"/>
            <w:tcBorders>
              <w:top w:val="nil"/>
              <w:left w:val="nil"/>
              <w:bottom w:val="single" w:sz="4" w:space="0" w:color="000000"/>
              <w:right w:val="single" w:sz="4" w:space="0" w:color="auto"/>
            </w:tcBorders>
            <w:vAlign w:val="center"/>
            <w:hideMark/>
          </w:tcPr>
          <w:p w14:paraId="4B988F7C" w14:textId="77777777" w:rsidR="00F45185" w:rsidRPr="00D75B5A" w:rsidRDefault="00F45185" w:rsidP="007C61F8">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խմ           м³</w:t>
            </w:r>
          </w:p>
        </w:tc>
        <w:tc>
          <w:tcPr>
            <w:tcW w:w="1295" w:type="dxa"/>
            <w:tcBorders>
              <w:top w:val="nil"/>
              <w:left w:val="nil"/>
              <w:bottom w:val="single" w:sz="4" w:space="0" w:color="000000"/>
              <w:right w:val="single" w:sz="4" w:space="0" w:color="auto"/>
            </w:tcBorders>
            <w:vAlign w:val="center"/>
            <w:hideMark/>
          </w:tcPr>
          <w:p w14:paraId="36C56569" w14:textId="77777777" w:rsidR="00F45185" w:rsidRPr="00D75B5A" w:rsidRDefault="00F45185" w:rsidP="007C61F8">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20</w:t>
            </w:r>
          </w:p>
        </w:tc>
        <w:tc>
          <w:tcPr>
            <w:tcW w:w="1198" w:type="dxa"/>
            <w:tcBorders>
              <w:top w:val="nil"/>
              <w:left w:val="nil"/>
              <w:bottom w:val="single" w:sz="4" w:space="0" w:color="000000"/>
              <w:right w:val="single" w:sz="4" w:space="0" w:color="auto"/>
            </w:tcBorders>
            <w:vAlign w:val="center"/>
            <w:hideMark/>
          </w:tcPr>
          <w:p w14:paraId="4DD02D0F" w14:textId="77777777" w:rsidR="00F45185" w:rsidRPr="00D75B5A" w:rsidRDefault="00F45185" w:rsidP="007C61F8">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4000</w:t>
            </w:r>
          </w:p>
        </w:tc>
        <w:tc>
          <w:tcPr>
            <w:tcW w:w="1263" w:type="dxa"/>
            <w:tcBorders>
              <w:top w:val="nil"/>
              <w:left w:val="nil"/>
              <w:bottom w:val="single" w:sz="4" w:space="0" w:color="auto"/>
              <w:right w:val="single" w:sz="4" w:space="0" w:color="auto"/>
            </w:tcBorders>
            <w:vAlign w:val="center"/>
            <w:hideMark/>
          </w:tcPr>
          <w:p w14:paraId="465D6FF7" w14:textId="77777777" w:rsidR="00F45185" w:rsidRPr="00D75B5A" w:rsidRDefault="00F45185" w:rsidP="007C61F8">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80000</w:t>
            </w:r>
          </w:p>
        </w:tc>
      </w:tr>
      <w:tr w:rsidR="00F45185" w:rsidRPr="00D75B5A" w14:paraId="4FA568CD" w14:textId="77777777" w:rsidTr="007C61F8">
        <w:trPr>
          <w:gridAfter w:val="1"/>
          <w:wAfter w:w="8" w:type="dxa"/>
          <w:trHeight w:val="525"/>
        </w:trPr>
        <w:tc>
          <w:tcPr>
            <w:tcW w:w="518" w:type="dxa"/>
            <w:tcBorders>
              <w:top w:val="single" w:sz="4" w:space="0" w:color="000000"/>
              <w:left w:val="single" w:sz="4" w:space="0" w:color="000000"/>
              <w:bottom w:val="single" w:sz="4" w:space="0" w:color="000000"/>
              <w:right w:val="single" w:sz="4" w:space="0" w:color="000000"/>
            </w:tcBorders>
            <w:vAlign w:val="center"/>
            <w:hideMark/>
          </w:tcPr>
          <w:p w14:paraId="6F43185D" w14:textId="77777777" w:rsidR="00F45185" w:rsidRPr="00D75B5A" w:rsidRDefault="00F45185" w:rsidP="007C61F8">
            <w:pPr>
              <w:rPr>
                <w:color w:val="000000"/>
                <w:sz w:val="20"/>
                <w:szCs w:val="20"/>
                <w:lang w:val="hy-AM"/>
              </w:rPr>
            </w:pPr>
            <w:r w:rsidRPr="00D75B5A">
              <w:rPr>
                <w:color w:val="000000"/>
                <w:sz w:val="20"/>
                <w:szCs w:val="20"/>
                <w:lang w:val="hy-AM"/>
              </w:rPr>
              <w:t>2</w:t>
            </w:r>
          </w:p>
        </w:tc>
        <w:tc>
          <w:tcPr>
            <w:tcW w:w="5057" w:type="dxa"/>
            <w:tcBorders>
              <w:top w:val="nil"/>
              <w:left w:val="nil"/>
              <w:bottom w:val="single" w:sz="4" w:space="0" w:color="000000"/>
              <w:right w:val="single" w:sz="4" w:space="0" w:color="000000"/>
            </w:tcBorders>
            <w:vAlign w:val="center"/>
            <w:hideMark/>
          </w:tcPr>
          <w:p w14:paraId="7C0A90C2" w14:textId="77777777" w:rsidR="00F45185" w:rsidRPr="00D75B5A" w:rsidRDefault="00F45185" w:rsidP="007C61F8">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 xml:space="preserve"> քանդման աշխատանքներ                               Работы по демонтажу</w:t>
            </w:r>
          </w:p>
        </w:tc>
        <w:tc>
          <w:tcPr>
            <w:tcW w:w="1309" w:type="dxa"/>
            <w:tcBorders>
              <w:top w:val="nil"/>
              <w:left w:val="nil"/>
              <w:bottom w:val="single" w:sz="4" w:space="0" w:color="000000"/>
              <w:right w:val="single" w:sz="4" w:space="0" w:color="000000"/>
            </w:tcBorders>
            <w:vAlign w:val="center"/>
            <w:hideMark/>
          </w:tcPr>
          <w:p w14:paraId="3C604EC0" w14:textId="77777777" w:rsidR="00F45185" w:rsidRPr="00D75B5A" w:rsidRDefault="00F45185" w:rsidP="007C61F8">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vertAlign w:val="subscript"/>
                <w:lang w:val="hy-AM"/>
              </w:rPr>
              <w:t>մ2                                                                                                                                                                                                                                                                                                                                                                                                                                                                                                                                                              м²</w:t>
            </w:r>
          </w:p>
        </w:tc>
        <w:tc>
          <w:tcPr>
            <w:tcW w:w="1295" w:type="dxa"/>
            <w:tcBorders>
              <w:top w:val="nil"/>
              <w:left w:val="nil"/>
              <w:bottom w:val="single" w:sz="4" w:space="0" w:color="000000"/>
              <w:right w:val="single" w:sz="4" w:space="0" w:color="000000"/>
            </w:tcBorders>
            <w:noWrap/>
            <w:vAlign w:val="center"/>
            <w:hideMark/>
          </w:tcPr>
          <w:p w14:paraId="55B9E15B" w14:textId="77777777" w:rsidR="00F45185" w:rsidRPr="00D75B5A" w:rsidRDefault="00F45185" w:rsidP="007C61F8">
            <w:pPr>
              <w:jc w:val="center"/>
              <w:rPr>
                <w:rFonts w:ascii="Calibri" w:hAnsi="Calibri" w:cs="Calibri"/>
                <w:color w:val="000000"/>
                <w:sz w:val="20"/>
                <w:szCs w:val="20"/>
                <w:lang w:val="hy-AM"/>
              </w:rPr>
            </w:pPr>
            <w:r w:rsidRPr="00D75B5A">
              <w:rPr>
                <w:rFonts w:ascii="Calibri" w:hAnsi="Calibri" w:cs="Calibri"/>
                <w:color w:val="000000"/>
                <w:sz w:val="20"/>
                <w:szCs w:val="20"/>
                <w:lang w:val="hy-AM"/>
              </w:rPr>
              <w:t>30</w:t>
            </w:r>
          </w:p>
        </w:tc>
        <w:tc>
          <w:tcPr>
            <w:tcW w:w="1198" w:type="dxa"/>
            <w:tcBorders>
              <w:top w:val="nil"/>
              <w:left w:val="nil"/>
              <w:bottom w:val="single" w:sz="4" w:space="0" w:color="000000"/>
              <w:right w:val="single" w:sz="4" w:space="0" w:color="000000"/>
            </w:tcBorders>
            <w:noWrap/>
            <w:vAlign w:val="center"/>
            <w:hideMark/>
          </w:tcPr>
          <w:p w14:paraId="57075672" w14:textId="77777777" w:rsidR="00F45185" w:rsidRPr="00D75B5A" w:rsidRDefault="00F45185" w:rsidP="007C61F8">
            <w:pPr>
              <w:jc w:val="center"/>
              <w:rPr>
                <w:rFonts w:ascii="Calibri" w:hAnsi="Calibri" w:cs="Calibri"/>
                <w:color w:val="000000"/>
                <w:sz w:val="20"/>
                <w:szCs w:val="20"/>
                <w:lang w:val="hy-AM"/>
              </w:rPr>
            </w:pPr>
            <w:r w:rsidRPr="00D75B5A">
              <w:rPr>
                <w:rFonts w:ascii="Calibri" w:hAnsi="Calibri" w:cs="Calibri"/>
                <w:color w:val="000000"/>
                <w:sz w:val="20"/>
                <w:szCs w:val="20"/>
                <w:lang w:val="hy-AM"/>
              </w:rPr>
              <w:t>12000</w:t>
            </w:r>
          </w:p>
        </w:tc>
        <w:tc>
          <w:tcPr>
            <w:tcW w:w="1263" w:type="dxa"/>
            <w:tcBorders>
              <w:top w:val="nil"/>
              <w:left w:val="nil"/>
              <w:bottom w:val="single" w:sz="4" w:space="0" w:color="auto"/>
              <w:right w:val="single" w:sz="4" w:space="0" w:color="auto"/>
            </w:tcBorders>
            <w:vAlign w:val="center"/>
            <w:hideMark/>
          </w:tcPr>
          <w:p w14:paraId="4F8C2CF4" w14:textId="77777777" w:rsidR="00F45185" w:rsidRPr="00D75B5A" w:rsidRDefault="00F45185" w:rsidP="007C61F8">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360000</w:t>
            </w:r>
          </w:p>
        </w:tc>
      </w:tr>
      <w:tr w:rsidR="00F45185" w:rsidRPr="00D75B5A" w14:paraId="74877B1C" w14:textId="77777777" w:rsidTr="007C61F8">
        <w:trPr>
          <w:gridAfter w:val="1"/>
          <w:wAfter w:w="8" w:type="dxa"/>
          <w:trHeight w:val="525"/>
        </w:trPr>
        <w:tc>
          <w:tcPr>
            <w:tcW w:w="518" w:type="dxa"/>
            <w:tcBorders>
              <w:top w:val="nil"/>
              <w:left w:val="single" w:sz="4" w:space="0" w:color="000000"/>
              <w:bottom w:val="single" w:sz="4" w:space="0" w:color="000000"/>
              <w:right w:val="single" w:sz="4" w:space="0" w:color="000000"/>
            </w:tcBorders>
            <w:vAlign w:val="center"/>
            <w:hideMark/>
          </w:tcPr>
          <w:p w14:paraId="17B26A59" w14:textId="77777777" w:rsidR="00F45185" w:rsidRPr="00D75B5A" w:rsidRDefault="00F45185" w:rsidP="007C61F8">
            <w:pPr>
              <w:rPr>
                <w:color w:val="000000"/>
                <w:sz w:val="20"/>
                <w:szCs w:val="20"/>
                <w:lang w:val="hy-AM"/>
              </w:rPr>
            </w:pPr>
            <w:r w:rsidRPr="00D75B5A">
              <w:rPr>
                <w:color w:val="000000"/>
                <w:sz w:val="20"/>
                <w:szCs w:val="20"/>
                <w:lang w:val="hy-AM"/>
              </w:rPr>
              <w:t>3</w:t>
            </w:r>
          </w:p>
        </w:tc>
        <w:tc>
          <w:tcPr>
            <w:tcW w:w="5057" w:type="dxa"/>
            <w:tcBorders>
              <w:top w:val="nil"/>
              <w:left w:val="nil"/>
              <w:bottom w:val="single" w:sz="4" w:space="0" w:color="000000"/>
              <w:right w:val="single" w:sz="4" w:space="0" w:color="000000"/>
            </w:tcBorders>
            <w:vAlign w:val="center"/>
            <w:hideMark/>
          </w:tcPr>
          <w:p w14:paraId="32A6A50F" w14:textId="77777777" w:rsidR="00F45185" w:rsidRPr="00D75B5A" w:rsidRDefault="00F45185" w:rsidP="007C61F8">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Շինարարական աղբի բարձում և տեղափոխում Погрузка и вывоз строительного мусора</w:t>
            </w:r>
          </w:p>
        </w:tc>
        <w:tc>
          <w:tcPr>
            <w:tcW w:w="1309" w:type="dxa"/>
            <w:tcBorders>
              <w:top w:val="nil"/>
              <w:left w:val="nil"/>
              <w:bottom w:val="single" w:sz="4" w:space="0" w:color="000000"/>
              <w:right w:val="single" w:sz="4" w:space="0" w:color="000000"/>
            </w:tcBorders>
            <w:vAlign w:val="center"/>
            <w:hideMark/>
          </w:tcPr>
          <w:p w14:paraId="3E170A4A" w14:textId="77777777" w:rsidR="00F45185" w:rsidRPr="00D75B5A" w:rsidRDefault="00F45185" w:rsidP="007C61F8">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տ           т</w:t>
            </w:r>
          </w:p>
        </w:tc>
        <w:tc>
          <w:tcPr>
            <w:tcW w:w="1295" w:type="dxa"/>
            <w:tcBorders>
              <w:top w:val="nil"/>
              <w:left w:val="nil"/>
              <w:bottom w:val="single" w:sz="4" w:space="0" w:color="000000"/>
              <w:right w:val="single" w:sz="4" w:space="0" w:color="000000"/>
            </w:tcBorders>
            <w:noWrap/>
            <w:vAlign w:val="center"/>
            <w:hideMark/>
          </w:tcPr>
          <w:p w14:paraId="14F28A8F" w14:textId="77777777" w:rsidR="00F45185" w:rsidRPr="00D75B5A" w:rsidRDefault="00F45185" w:rsidP="007C61F8">
            <w:pPr>
              <w:jc w:val="center"/>
              <w:rPr>
                <w:rFonts w:ascii="Calibri" w:hAnsi="Calibri" w:cs="Calibri"/>
                <w:color w:val="000000"/>
                <w:sz w:val="20"/>
                <w:szCs w:val="20"/>
                <w:lang w:val="hy-AM"/>
              </w:rPr>
            </w:pPr>
            <w:r w:rsidRPr="00D75B5A">
              <w:rPr>
                <w:rFonts w:ascii="Calibri" w:hAnsi="Calibri" w:cs="Calibri"/>
                <w:color w:val="000000"/>
                <w:sz w:val="20"/>
                <w:szCs w:val="20"/>
                <w:lang w:val="hy-AM"/>
              </w:rPr>
              <w:t>30</w:t>
            </w:r>
          </w:p>
        </w:tc>
        <w:tc>
          <w:tcPr>
            <w:tcW w:w="1198" w:type="dxa"/>
            <w:tcBorders>
              <w:top w:val="nil"/>
              <w:left w:val="nil"/>
              <w:bottom w:val="single" w:sz="4" w:space="0" w:color="000000"/>
              <w:right w:val="single" w:sz="4" w:space="0" w:color="000000"/>
            </w:tcBorders>
            <w:noWrap/>
            <w:vAlign w:val="center"/>
            <w:hideMark/>
          </w:tcPr>
          <w:p w14:paraId="37BA42FA" w14:textId="77777777" w:rsidR="00F45185" w:rsidRPr="00D75B5A" w:rsidRDefault="00F45185" w:rsidP="007C61F8">
            <w:pPr>
              <w:jc w:val="center"/>
              <w:rPr>
                <w:rFonts w:ascii="Calibri" w:hAnsi="Calibri" w:cs="Calibri"/>
                <w:color w:val="000000"/>
                <w:sz w:val="20"/>
                <w:szCs w:val="20"/>
                <w:lang w:val="hy-AM"/>
              </w:rPr>
            </w:pPr>
            <w:r w:rsidRPr="00D75B5A">
              <w:rPr>
                <w:rFonts w:ascii="Calibri" w:hAnsi="Calibri" w:cs="Calibri"/>
                <w:color w:val="000000"/>
                <w:sz w:val="20"/>
                <w:szCs w:val="20"/>
                <w:lang w:val="hy-AM"/>
              </w:rPr>
              <w:t>6000</w:t>
            </w:r>
          </w:p>
        </w:tc>
        <w:tc>
          <w:tcPr>
            <w:tcW w:w="1263" w:type="dxa"/>
            <w:tcBorders>
              <w:top w:val="nil"/>
              <w:left w:val="nil"/>
              <w:bottom w:val="single" w:sz="4" w:space="0" w:color="auto"/>
              <w:right w:val="single" w:sz="4" w:space="0" w:color="auto"/>
            </w:tcBorders>
            <w:vAlign w:val="center"/>
            <w:hideMark/>
          </w:tcPr>
          <w:p w14:paraId="7FA83F0B" w14:textId="77777777" w:rsidR="00F45185" w:rsidRPr="00D75B5A" w:rsidRDefault="00F45185" w:rsidP="007C61F8">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180000</w:t>
            </w:r>
          </w:p>
        </w:tc>
      </w:tr>
      <w:tr w:rsidR="00F45185" w:rsidRPr="00D75B5A" w14:paraId="13239B00" w14:textId="77777777" w:rsidTr="007C61F8">
        <w:trPr>
          <w:gridAfter w:val="1"/>
          <w:wAfter w:w="8" w:type="dxa"/>
          <w:trHeight w:val="525"/>
        </w:trPr>
        <w:tc>
          <w:tcPr>
            <w:tcW w:w="518" w:type="dxa"/>
            <w:tcBorders>
              <w:top w:val="nil"/>
              <w:left w:val="single" w:sz="4" w:space="0" w:color="auto"/>
              <w:bottom w:val="single" w:sz="4" w:space="0" w:color="auto"/>
              <w:right w:val="single" w:sz="4" w:space="0" w:color="auto"/>
            </w:tcBorders>
            <w:vAlign w:val="center"/>
            <w:hideMark/>
          </w:tcPr>
          <w:p w14:paraId="0C8AD397" w14:textId="77777777" w:rsidR="00F45185" w:rsidRPr="00D75B5A" w:rsidRDefault="00F45185" w:rsidP="007C61F8">
            <w:pPr>
              <w:jc w:val="center"/>
              <w:rPr>
                <w:rFonts w:ascii="Arial Armenian" w:hAnsi="Arial Armenian"/>
                <w:color w:val="000000"/>
                <w:sz w:val="22"/>
                <w:szCs w:val="22"/>
                <w:lang w:val="hy-AM"/>
              </w:rPr>
            </w:pPr>
            <w:r w:rsidRPr="00D75B5A">
              <w:rPr>
                <w:rFonts w:ascii="Arial Armenian" w:hAnsi="Arial Armenian"/>
                <w:color w:val="000000"/>
                <w:sz w:val="22"/>
                <w:szCs w:val="22"/>
                <w:lang w:val="hy-AM"/>
              </w:rPr>
              <w:t> </w:t>
            </w:r>
          </w:p>
        </w:tc>
        <w:tc>
          <w:tcPr>
            <w:tcW w:w="5057" w:type="dxa"/>
            <w:tcBorders>
              <w:top w:val="nil"/>
              <w:left w:val="nil"/>
              <w:bottom w:val="single" w:sz="4" w:space="0" w:color="auto"/>
              <w:right w:val="single" w:sz="4" w:space="0" w:color="auto"/>
            </w:tcBorders>
            <w:vAlign w:val="center"/>
            <w:hideMark/>
          </w:tcPr>
          <w:p w14:paraId="44E4096B" w14:textId="77777777" w:rsidR="00F45185" w:rsidRPr="00D75B5A" w:rsidRDefault="00F45185" w:rsidP="007C61F8">
            <w:pPr>
              <w:rPr>
                <w:rFonts w:ascii="Arial Armenian" w:hAnsi="Arial Armenian"/>
                <w:b/>
                <w:bCs/>
                <w:color w:val="000000"/>
                <w:sz w:val="22"/>
                <w:szCs w:val="22"/>
                <w:lang w:val="hy-AM"/>
              </w:rPr>
            </w:pPr>
            <w:r w:rsidRPr="00D75B5A">
              <w:rPr>
                <w:rFonts w:ascii="Sylfaen" w:hAnsi="Sylfaen" w:cs="Sylfaen"/>
                <w:b/>
                <w:bCs/>
                <w:color w:val="000000"/>
                <w:sz w:val="22"/>
                <w:szCs w:val="22"/>
                <w:lang w:val="hy-AM"/>
              </w:rPr>
              <w:t>Ընդամենը</w:t>
            </w:r>
            <w:r w:rsidRPr="00D75B5A">
              <w:rPr>
                <w:rFonts w:ascii="Arial Armenian" w:hAnsi="Arial Armenian"/>
                <w:b/>
                <w:bCs/>
                <w:color w:val="000000"/>
                <w:sz w:val="22"/>
                <w:szCs w:val="22"/>
                <w:lang w:val="hy-AM"/>
              </w:rPr>
              <w:t xml:space="preserve">                                                                   </w:t>
            </w:r>
            <w:r w:rsidRPr="00D75B5A">
              <w:rPr>
                <w:rFonts w:ascii="Calibri" w:hAnsi="Calibri" w:cs="Calibri"/>
                <w:b/>
                <w:bCs/>
                <w:color w:val="000000"/>
                <w:sz w:val="22"/>
                <w:szCs w:val="22"/>
                <w:lang w:val="hy-AM"/>
              </w:rPr>
              <w:t>Всего</w:t>
            </w:r>
          </w:p>
        </w:tc>
        <w:tc>
          <w:tcPr>
            <w:tcW w:w="1309" w:type="dxa"/>
            <w:tcBorders>
              <w:top w:val="nil"/>
              <w:left w:val="nil"/>
              <w:bottom w:val="single" w:sz="4" w:space="0" w:color="auto"/>
              <w:right w:val="single" w:sz="4" w:space="0" w:color="auto"/>
            </w:tcBorders>
            <w:vAlign w:val="center"/>
            <w:hideMark/>
          </w:tcPr>
          <w:p w14:paraId="7B4A253C" w14:textId="77777777" w:rsidR="00F45185" w:rsidRPr="00D75B5A" w:rsidRDefault="00F45185" w:rsidP="007C61F8">
            <w:pPr>
              <w:jc w:val="center"/>
              <w:rPr>
                <w:rFonts w:ascii="Arial Armenian" w:hAnsi="Arial Armenian"/>
                <w:b/>
                <w:bCs/>
                <w:color w:val="000000"/>
                <w:sz w:val="22"/>
                <w:szCs w:val="22"/>
                <w:lang w:val="hy-AM"/>
              </w:rPr>
            </w:pPr>
            <w:r w:rsidRPr="00D75B5A">
              <w:rPr>
                <w:rFonts w:ascii="Arial Armenian" w:hAnsi="Arial Armenian"/>
                <w:b/>
                <w:bCs/>
                <w:color w:val="000000"/>
                <w:sz w:val="22"/>
                <w:szCs w:val="22"/>
                <w:lang w:val="hy-AM"/>
              </w:rPr>
              <w:t> </w:t>
            </w:r>
          </w:p>
        </w:tc>
        <w:tc>
          <w:tcPr>
            <w:tcW w:w="1295" w:type="dxa"/>
            <w:tcBorders>
              <w:top w:val="nil"/>
              <w:left w:val="nil"/>
              <w:bottom w:val="single" w:sz="4" w:space="0" w:color="auto"/>
              <w:right w:val="single" w:sz="4" w:space="0" w:color="auto"/>
            </w:tcBorders>
            <w:vAlign w:val="center"/>
            <w:hideMark/>
          </w:tcPr>
          <w:p w14:paraId="6683670E" w14:textId="77777777" w:rsidR="00F45185" w:rsidRPr="00D75B5A" w:rsidRDefault="00F45185" w:rsidP="007C61F8">
            <w:pPr>
              <w:jc w:val="center"/>
              <w:rPr>
                <w:rFonts w:ascii="Arial Armenian" w:hAnsi="Arial Armenian"/>
                <w:b/>
                <w:bCs/>
                <w:color w:val="000000"/>
                <w:sz w:val="22"/>
                <w:szCs w:val="22"/>
                <w:lang w:val="hy-AM"/>
              </w:rPr>
            </w:pPr>
            <w:r w:rsidRPr="00D75B5A">
              <w:rPr>
                <w:rFonts w:ascii="Arial Armenian" w:hAnsi="Arial Armenian"/>
                <w:b/>
                <w:bCs/>
                <w:color w:val="000000"/>
                <w:sz w:val="22"/>
                <w:szCs w:val="22"/>
                <w:lang w:val="hy-AM"/>
              </w:rPr>
              <w:t> </w:t>
            </w:r>
          </w:p>
        </w:tc>
        <w:tc>
          <w:tcPr>
            <w:tcW w:w="1198" w:type="dxa"/>
            <w:tcBorders>
              <w:top w:val="nil"/>
              <w:left w:val="nil"/>
              <w:bottom w:val="single" w:sz="4" w:space="0" w:color="auto"/>
              <w:right w:val="single" w:sz="4" w:space="0" w:color="auto"/>
            </w:tcBorders>
            <w:vAlign w:val="center"/>
            <w:hideMark/>
          </w:tcPr>
          <w:p w14:paraId="5A157274" w14:textId="77777777" w:rsidR="00F45185" w:rsidRPr="00D75B5A" w:rsidRDefault="00F45185" w:rsidP="007C61F8">
            <w:pPr>
              <w:jc w:val="center"/>
              <w:rPr>
                <w:rFonts w:ascii="Arial Armenian" w:hAnsi="Arial Armenian"/>
                <w:b/>
                <w:bCs/>
                <w:color w:val="000000"/>
                <w:sz w:val="22"/>
                <w:szCs w:val="22"/>
                <w:lang w:val="hy-AM"/>
              </w:rPr>
            </w:pPr>
            <w:r w:rsidRPr="00D75B5A">
              <w:rPr>
                <w:rFonts w:ascii="Arial Armenian" w:hAnsi="Arial Armenian"/>
                <w:b/>
                <w:bCs/>
                <w:color w:val="000000"/>
                <w:sz w:val="22"/>
                <w:szCs w:val="22"/>
                <w:lang w:val="hy-AM"/>
              </w:rPr>
              <w:t> </w:t>
            </w:r>
          </w:p>
        </w:tc>
        <w:tc>
          <w:tcPr>
            <w:tcW w:w="1263" w:type="dxa"/>
            <w:tcBorders>
              <w:top w:val="nil"/>
              <w:left w:val="nil"/>
              <w:bottom w:val="single" w:sz="4" w:space="0" w:color="auto"/>
              <w:right w:val="single" w:sz="4" w:space="0" w:color="auto"/>
            </w:tcBorders>
            <w:vAlign w:val="center"/>
            <w:hideMark/>
          </w:tcPr>
          <w:p w14:paraId="03D4BB57" w14:textId="77777777" w:rsidR="00F45185" w:rsidRPr="00D75B5A" w:rsidRDefault="00F45185" w:rsidP="007C61F8">
            <w:pPr>
              <w:jc w:val="center"/>
              <w:rPr>
                <w:rFonts w:ascii="Arial Armenian" w:hAnsi="Arial Armenian"/>
                <w:b/>
                <w:bCs/>
                <w:color w:val="000000"/>
                <w:sz w:val="20"/>
                <w:szCs w:val="20"/>
                <w:lang w:val="hy-AM"/>
              </w:rPr>
            </w:pPr>
            <w:r w:rsidRPr="00D75B5A">
              <w:rPr>
                <w:rFonts w:ascii="Arial Armenian" w:hAnsi="Arial Armenian"/>
                <w:b/>
                <w:bCs/>
                <w:color w:val="000000"/>
                <w:sz w:val="20"/>
                <w:szCs w:val="20"/>
                <w:lang w:val="hy-AM"/>
              </w:rPr>
              <w:t>6124450</w:t>
            </w:r>
          </w:p>
        </w:tc>
      </w:tr>
      <w:tr w:rsidR="00F45185" w:rsidRPr="00D75B5A" w14:paraId="69C82D8D" w14:textId="77777777" w:rsidTr="007C61F8">
        <w:trPr>
          <w:gridAfter w:val="1"/>
          <w:wAfter w:w="8" w:type="dxa"/>
          <w:trHeight w:val="525"/>
        </w:trPr>
        <w:tc>
          <w:tcPr>
            <w:tcW w:w="518" w:type="dxa"/>
            <w:tcBorders>
              <w:top w:val="nil"/>
              <w:left w:val="single" w:sz="4" w:space="0" w:color="auto"/>
              <w:bottom w:val="single" w:sz="4" w:space="0" w:color="auto"/>
              <w:right w:val="single" w:sz="4" w:space="0" w:color="auto"/>
            </w:tcBorders>
            <w:vAlign w:val="center"/>
            <w:hideMark/>
          </w:tcPr>
          <w:p w14:paraId="57FE10C9" w14:textId="77777777" w:rsidR="00F45185" w:rsidRPr="00D75B5A" w:rsidRDefault="00F45185" w:rsidP="007C61F8">
            <w:pPr>
              <w:jc w:val="center"/>
              <w:rPr>
                <w:rFonts w:ascii="Arial Armenian" w:hAnsi="Arial Armenian"/>
                <w:color w:val="000000"/>
                <w:sz w:val="22"/>
                <w:szCs w:val="22"/>
                <w:lang w:val="hy-AM"/>
              </w:rPr>
            </w:pPr>
            <w:r w:rsidRPr="00D75B5A">
              <w:rPr>
                <w:rFonts w:ascii="Arial Armenian" w:hAnsi="Arial Armenian"/>
                <w:color w:val="000000"/>
                <w:sz w:val="22"/>
                <w:szCs w:val="22"/>
                <w:lang w:val="hy-AM"/>
              </w:rPr>
              <w:t> </w:t>
            </w:r>
          </w:p>
        </w:tc>
        <w:tc>
          <w:tcPr>
            <w:tcW w:w="5057" w:type="dxa"/>
            <w:tcBorders>
              <w:top w:val="nil"/>
              <w:left w:val="nil"/>
              <w:bottom w:val="single" w:sz="4" w:space="0" w:color="auto"/>
              <w:right w:val="single" w:sz="4" w:space="0" w:color="auto"/>
            </w:tcBorders>
            <w:vAlign w:val="center"/>
            <w:hideMark/>
          </w:tcPr>
          <w:p w14:paraId="48D6DB4A" w14:textId="77777777" w:rsidR="00F45185" w:rsidRPr="00D75B5A" w:rsidRDefault="00F45185" w:rsidP="007C61F8">
            <w:pPr>
              <w:rPr>
                <w:rFonts w:ascii="Arial Armenian" w:hAnsi="Arial Armenian"/>
                <w:b/>
                <w:bCs/>
                <w:color w:val="000000"/>
                <w:sz w:val="22"/>
                <w:szCs w:val="22"/>
                <w:lang w:val="hy-AM"/>
              </w:rPr>
            </w:pPr>
            <w:r w:rsidRPr="00D75B5A">
              <w:rPr>
                <w:rFonts w:ascii="Sylfaen" w:hAnsi="Sylfaen" w:cs="Sylfaen"/>
                <w:b/>
                <w:bCs/>
                <w:color w:val="000000"/>
                <w:sz w:val="22"/>
                <w:szCs w:val="22"/>
                <w:lang w:val="hy-AM"/>
              </w:rPr>
              <w:t>ԱԱՀ</w:t>
            </w:r>
            <w:r w:rsidRPr="00D75B5A">
              <w:rPr>
                <w:rFonts w:ascii="Arial Armenian" w:hAnsi="Arial Armenian"/>
                <w:b/>
                <w:bCs/>
                <w:color w:val="000000"/>
                <w:sz w:val="22"/>
                <w:szCs w:val="22"/>
                <w:lang w:val="hy-AM"/>
              </w:rPr>
              <w:t xml:space="preserve"> 20%                                                                 </w:t>
            </w:r>
            <w:r w:rsidRPr="00D75B5A">
              <w:rPr>
                <w:rFonts w:ascii="Calibri" w:hAnsi="Calibri" w:cs="Calibri"/>
                <w:b/>
                <w:bCs/>
                <w:color w:val="000000"/>
                <w:sz w:val="22"/>
                <w:szCs w:val="22"/>
                <w:lang w:val="hy-AM"/>
              </w:rPr>
              <w:t>НДС</w:t>
            </w:r>
            <w:r w:rsidRPr="00D75B5A">
              <w:rPr>
                <w:rFonts w:ascii="Arial Armenian" w:hAnsi="Arial Armenian"/>
                <w:b/>
                <w:bCs/>
                <w:color w:val="000000"/>
                <w:sz w:val="22"/>
                <w:szCs w:val="22"/>
                <w:lang w:val="hy-AM"/>
              </w:rPr>
              <w:t xml:space="preserve"> 20%</w:t>
            </w:r>
          </w:p>
        </w:tc>
        <w:tc>
          <w:tcPr>
            <w:tcW w:w="1309" w:type="dxa"/>
            <w:tcBorders>
              <w:top w:val="nil"/>
              <w:left w:val="nil"/>
              <w:bottom w:val="single" w:sz="4" w:space="0" w:color="auto"/>
              <w:right w:val="single" w:sz="4" w:space="0" w:color="auto"/>
            </w:tcBorders>
            <w:vAlign w:val="center"/>
            <w:hideMark/>
          </w:tcPr>
          <w:p w14:paraId="75A791C7" w14:textId="77777777" w:rsidR="00F45185" w:rsidRPr="00D75B5A" w:rsidRDefault="00F45185" w:rsidP="007C61F8">
            <w:pPr>
              <w:jc w:val="center"/>
              <w:rPr>
                <w:rFonts w:ascii="Arial Armenian" w:hAnsi="Arial Armenian"/>
                <w:b/>
                <w:bCs/>
                <w:color w:val="000000"/>
                <w:sz w:val="22"/>
                <w:szCs w:val="22"/>
                <w:lang w:val="hy-AM"/>
              </w:rPr>
            </w:pPr>
            <w:r w:rsidRPr="00D75B5A">
              <w:rPr>
                <w:rFonts w:ascii="Arial Armenian" w:hAnsi="Arial Armenian"/>
                <w:b/>
                <w:bCs/>
                <w:color w:val="000000"/>
                <w:sz w:val="22"/>
                <w:szCs w:val="22"/>
                <w:lang w:val="hy-AM"/>
              </w:rPr>
              <w:t> </w:t>
            </w:r>
          </w:p>
        </w:tc>
        <w:tc>
          <w:tcPr>
            <w:tcW w:w="1295" w:type="dxa"/>
            <w:tcBorders>
              <w:top w:val="nil"/>
              <w:left w:val="nil"/>
              <w:bottom w:val="single" w:sz="4" w:space="0" w:color="auto"/>
              <w:right w:val="single" w:sz="4" w:space="0" w:color="auto"/>
            </w:tcBorders>
            <w:vAlign w:val="center"/>
            <w:hideMark/>
          </w:tcPr>
          <w:p w14:paraId="38906EB6" w14:textId="77777777" w:rsidR="00F45185" w:rsidRPr="00D75B5A" w:rsidRDefault="00F45185" w:rsidP="007C61F8">
            <w:pPr>
              <w:jc w:val="center"/>
              <w:rPr>
                <w:rFonts w:ascii="Arial Armenian" w:hAnsi="Arial Armenian"/>
                <w:b/>
                <w:bCs/>
                <w:color w:val="000000"/>
                <w:sz w:val="22"/>
                <w:szCs w:val="22"/>
                <w:lang w:val="hy-AM"/>
              </w:rPr>
            </w:pPr>
            <w:r w:rsidRPr="00D75B5A">
              <w:rPr>
                <w:rFonts w:ascii="Arial Armenian" w:hAnsi="Arial Armenian"/>
                <w:b/>
                <w:bCs/>
                <w:color w:val="000000"/>
                <w:sz w:val="22"/>
                <w:szCs w:val="22"/>
                <w:lang w:val="hy-AM"/>
              </w:rPr>
              <w:t> </w:t>
            </w:r>
          </w:p>
        </w:tc>
        <w:tc>
          <w:tcPr>
            <w:tcW w:w="1198" w:type="dxa"/>
            <w:tcBorders>
              <w:top w:val="nil"/>
              <w:left w:val="nil"/>
              <w:bottom w:val="single" w:sz="4" w:space="0" w:color="auto"/>
              <w:right w:val="single" w:sz="4" w:space="0" w:color="auto"/>
            </w:tcBorders>
            <w:vAlign w:val="center"/>
            <w:hideMark/>
          </w:tcPr>
          <w:p w14:paraId="17F419DB" w14:textId="77777777" w:rsidR="00F45185" w:rsidRPr="00D75B5A" w:rsidRDefault="00F45185" w:rsidP="007C61F8">
            <w:pPr>
              <w:jc w:val="center"/>
              <w:rPr>
                <w:rFonts w:ascii="Arial Armenian" w:hAnsi="Arial Armenian"/>
                <w:b/>
                <w:bCs/>
                <w:color w:val="000000"/>
                <w:sz w:val="22"/>
                <w:szCs w:val="22"/>
                <w:lang w:val="hy-AM"/>
              </w:rPr>
            </w:pPr>
            <w:r w:rsidRPr="00D75B5A">
              <w:rPr>
                <w:rFonts w:ascii="Arial Armenian" w:hAnsi="Arial Armenian"/>
                <w:b/>
                <w:bCs/>
                <w:color w:val="000000"/>
                <w:sz w:val="22"/>
                <w:szCs w:val="22"/>
                <w:lang w:val="hy-AM"/>
              </w:rPr>
              <w:t> </w:t>
            </w:r>
          </w:p>
        </w:tc>
        <w:tc>
          <w:tcPr>
            <w:tcW w:w="1263" w:type="dxa"/>
            <w:tcBorders>
              <w:top w:val="nil"/>
              <w:left w:val="nil"/>
              <w:bottom w:val="single" w:sz="4" w:space="0" w:color="auto"/>
              <w:right w:val="single" w:sz="4" w:space="0" w:color="auto"/>
            </w:tcBorders>
            <w:vAlign w:val="center"/>
            <w:hideMark/>
          </w:tcPr>
          <w:p w14:paraId="0A90A2F4" w14:textId="77777777" w:rsidR="00F45185" w:rsidRPr="00D75B5A" w:rsidRDefault="00F45185" w:rsidP="007C61F8">
            <w:pPr>
              <w:jc w:val="center"/>
              <w:rPr>
                <w:rFonts w:ascii="Arial Armenian" w:hAnsi="Arial Armenian"/>
                <w:b/>
                <w:bCs/>
                <w:color w:val="000000"/>
                <w:sz w:val="20"/>
                <w:szCs w:val="20"/>
                <w:lang w:val="hy-AM"/>
              </w:rPr>
            </w:pPr>
            <w:r w:rsidRPr="00D75B5A">
              <w:rPr>
                <w:rFonts w:ascii="Arial Armenian" w:hAnsi="Arial Armenian"/>
                <w:b/>
                <w:bCs/>
                <w:color w:val="000000"/>
                <w:sz w:val="20"/>
                <w:szCs w:val="20"/>
                <w:lang w:val="hy-AM"/>
              </w:rPr>
              <w:t>1224890</w:t>
            </w:r>
          </w:p>
        </w:tc>
      </w:tr>
      <w:tr w:rsidR="00F45185" w:rsidRPr="00D75B5A" w14:paraId="12E16E2D" w14:textId="77777777" w:rsidTr="007C61F8">
        <w:trPr>
          <w:gridAfter w:val="1"/>
          <w:wAfter w:w="8" w:type="dxa"/>
          <w:trHeight w:val="525"/>
        </w:trPr>
        <w:tc>
          <w:tcPr>
            <w:tcW w:w="518" w:type="dxa"/>
            <w:tcBorders>
              <w:top w:val="nil"/>
              <w:left w:val="single" w:sz="4" w:space="0" w:color="auto"/>
              <w:bottom w:val="single" w:sz="4" w:space="0" w:color="auto"/>
              <w:right w:val="single" w:sz="4" w:space="0" w:color="auto"/>
            </w:tcBorders>
            <w:vAlign w:val="center"/>
            <w:hideMark/>
          </w:tcPr>
          <w:p w14:paraId="3F885BEE" w14:textId="77777777" w:rsidR="00F45185" w:rsidRPr="00D75B5A" w:rsidRDefault="00F45185" w:rsidP="007C61F8">
            <w:pPr>
              <w:jc w:val="center"/>
              <w:rPr>
                <w:rFonts w:ascii="Arial Armenian" w:hAnsi="Arial Armenian"/>
                <w:color w:val="000000"/>
                <w:sz w:val="22"/>
                <w:szCs w:val="22"/>
                <w:lang w:val="hy-AM"/>
              </w:rPr>
            </w:pPr>
            <w:r w:rsidRPr="00D75B5A">
              <w:rPr>
                <w:rFonts w:ascii="Arial Armenian" w:hAnsi="Arial Armenian"/>
                <w:color w:val="000000"/>
                <w:sz w:val="22"/>
                <w:szCs w:val="22"/>
                <w:lang w:val="hy-AM"/>
              </w:rPr>
              <w:t> </w:t>
            </w:r>
          </w:p>
        </w:tc>
        <w:tc>
          <w:tcPr>
            <w:tcW w:w="5057" w:type="dxa"/>
            <w:tcBorders>
              <w:top w:val="nil"/>
              <w:left w:val="nil"/>
              <w:bottom w:val="single" w:sz="4" w:space="0" w:color="auto"/>
              <w:right w:val="single" w:sz="4" w:space="0" w:color="auto"/>
            </w:tcBorders>
            <w:vAlign w:val="center"/>
            <w:hideMark/>
          </w:tcPr>
          <w:p w14:paraId="6D3B8DE7" w14:textId="77777777" w:rsidR="00F45185" w:rsidRPr="00D75B5A" w:rsidRDefault="00F45185" w:rsidP="007C61F8">
            <w:pPr>
              <w:rPr>
                <w:rFonts w:ascii="Arial Armenian" w:hAnsi="Arial Armenian"/>
                <w:b/>
                <w:bCs/>
                <w:color w:val="000000"/>
                <w:sz w:val="22"/>
                <w:szCs w:val="22"/>
                <w:lang w:val="hy-AM"/>
              </w:rPr>
            </w:pPr>
            <w:r w:rsidRPr="00D75B5A">
              <w:rPr>
                <w:rFonts w:ascii="Sylfaen" w:hAnsi="Sylfaen" w:cs="Sylfaen"/>
                <w:b/>
                <w:bCs/>
                <w:color w:val="000000"/>
                <w:sz w:val="22"/>
                <w:szCs w:val="22"/>
                <w:lang w:val="hy-AM"/>
              </w:rPr>
              <w:t>Ընդամենը</w:t>
            </w:r>
            <w:r w:rsidRPr="00D75B5A">
              <w:rPr>
                <w:rFonts w:ascii="Arial Armenian" w:hAnsi="Arial Armenian"/>
                <w:b/>
                <w:bCs/>
                <w:color w:val="000000"/>
                <w:sz w:val="22"/>
                <w:szCs w:val="22"/>
                <w:lang w:val="hy-AM"/>
              </w:rPr>
              <w:t xml:space="preserve">                                                                   </w:t>
            </w:r>
            <w:r w:rsidRPr="00D75B5A">
              <w:rPr>
                <w:rFonts w:ascii="Calibri" w:hAnsi="Calibri" w:cs="Calibri"/>
                <w:b/>
                <w:bCs/>
                <w:color w:val="000000"/>
                <w:sz w:val="22"/>
                <w:szCs w:val="22"/>
                <w:lang w:val="hy-AM"/>
              </w:rPr>
              <w:t>Всего</w:t>
            </w:r>
          </w:p>
        </w:tc>
        <w:tc>
          <w:tcPr>
            <w:tcW w:w="1309" w:type="dxa"/>
            <w:tcBorders>
              <w:top w:val="nil"/>
              <w:left w:val="nil"/>
              <w:bottom w:val="single" w:sz="4" w:space="0" w:color="auto"/>
              <w:right w:val="single" w:sz="4" w:space="0" w:color="auto"/>
            </w:tcBorders>
            <w:vAlign w:val="center"/>
            <w:hideMark/>
          </w:tcPr>
          <w:p w14:paraId="20BFCBF5" w14:textId="77777777" w:rsidR="00F45185" w:rsidRPr="00D75B5A" w:rsidRDefault="00F45185" w:rsidP="007C61F8">
            <w:pPr>
              <w:jc w:val="center"/>
              <w:rPr>
                <w:rFonts w:ascii="Arial Armenian" w:hAnsi="Arial Armenian"/>
                <w:b/>
                <w:bCs/>
                <w:color w:val="000000"/>
                <w:sz w:val="22"/>
                <w:szCs w:val="22"/>
                <w:lang w:val="hy-AM"/>
              </w:rPr>
            </w:pPr>
            <w:r w:rsidRPr="00D75B5A">
              <w:rPr>
                <w:rFonts w:ascii="Arial Armenian" w:hAnsi="Arial Armenian"/>
                <w:b/>
                <w:bCs/>
                <w:color w:val="000000"/>
                <w:sz w:val="22"/>
                <w:szCs w:val="22"/>
                <w:lang w:val="hy-AM"/>
              </w:rPr>
              <w:t> </w:t>
            </w:r>
          </w:p>
        </w:tc>
        <w:tc>
          <w:tcPr>
            <w:tcW w:w="1295" w:type="dxa"/>
            <w:tcBorders>
              <w:top w:val="nil"/>
              <w:left w:val="nil"/>
              <w:bottom w:val="single" w:sz="4" w:space="0" w:color="auto"/>
              <w:right w:val="single" w:sz="4" w:space="0" w:color="auto"/>
            </w:tcBorders>
            <w:vAlign w:val="center"/>
            <w:hideMark/>
          </w:tcPr>
          <w:p w14:paraId="7900455A" w14:textId="77777777" w:rsidR="00F45185" w:rsidRPr="00D75B5A" w:rsidRDefault="00F45185" w:rsidP="007C61F8">
            <w:pPr>
              <w:jc w:val="center"/>
              <w:rPr>
                <w:rFonts w:ascii="Arial Armenian" w:hAnsi="Arial Armenian"/>
                <w:b/>
                <w:bCs/>
                <w:color w:val="000000"/>
                <w:sz w:val="22"/>
                <w:szCs w:val="22"/>
                <w:lang w:val="hy-AM"/>
              </w:rPr>
            </w:pPr>
            <w:r w:rsidRPr="00D75B5A">
              <w:rPr>
                <w:rFonts w:ascii="Arial Armenian" w:hAnsi="Arial Armenian"/>
                <w:b/>
                <w:bCs/>
                <w:color w:val="000000"/>
                <w:sz w:val="22"/>
                <w:szCs w:val="22"/>
                <w:lang w:val="hy-AM"/>
              </w:rPr>
              <w:t> </w:t>
            </w:r>
          </w:p>
        </w:tc>
        <w:tc>
          <w:tcPr>
            <w:tcW w:w="1198" w:type="dxa"/>
            <w:tcBorders>
              <w:top w:val="nil"/>
              <w:left w:val="nil"/>
              <w:bottom w:val="single" w:sz="4" w:space="0" w:color="auto"/>
              <w:right w:val="single" w:sz="4" w:space="0" w:color="auto"/>
            </w:tcBorders>
            <w:vAlign w:val="center"/>
            <w:hideMark/>
          </w:tcPr>
          <w:p w14:paraId="1A717540" w14:textId="77777777" w:rsidR="00F45185" w:rsidRPr="00D75B5A" w:rsidRDefault="00F45185" w:rsidP="007C61F8">
            <w:pPr>
              <w:jc w:val="center"/>
              <w:rPr>
                <w:rFonts w:ascii="Arial Armenian" w:hAnsi="Arial Armenian"/>
                <w:b/>
                <w:bCs/>
                <w:color w:val="000000"/>
                <w:sz w:val="22"/>
                <w:szCs w:val="22"/>
                <w:lang w:val="hy-AM"/>
              </w:rPr>
            </w:pPr>
            <w:r w:rsidRPr="00D75B5A">
              <w:rPr>
                <w:rFonts w:ascii="Arial Armenian" w:hAnsi="Arial Armenian"/>
                <w:b/>
                <w:bCs/>
                <w:color w:val="000000"/>
                <w:sz w:val="22"/>
                <w:szCs w:val="22"/>
                <w:lang w:val="hy-AM"/>
              </w:rPr>
              <w:t> </w:t>
            </w:r>
          </w:p>
        </w:tc>
        <w:tc>
          <w:tcPr>
            <w:tcW w:w="1263" w:type="dxa"/>
            <w:tcBorders>
              <w:top w:val="nil"/>
              <w:left w:val="nil"/>
              <w:bottom w:val="single" w:sz="4" w:space="0" w:color="auto"/>
              <w:right w:val="single" w:sz="4" w:space="0" w:color="auto"/>
            </w:tcBorders>
            <w:vAlign w:val="center"/>
            <w:hideMark/>
          </w:tcPr>
          <w:p w14:paraId="0DABCCEE" w14:textId="77777777" w:rsidR="00F45185" w:rsidRPr="00D75B5A" w:rsidRDefault="00F45185" w:rsidP="007C61F8">
            <w:pPr>
              <w:jc w:val="center"/>
              <w:rPr>
                <w:rFonts w:ascii="Arial Armenian" w:hAnsi="Arial Armenian"/>
                <w:b/>
                <w:bCs/>
                <w:color w:val="000000"/>
                <w:sz w:val="20"/>
                <w:szCs w:val="20"/>
                <w:lang w:val="hy-AM"/>
              </w:rPr>
            </w:pPr>
            <w:r w:rsidRPr="00D75B5A">
              <w:rPr>
                <w:rFonts w:ascii="Arial Armenian" w:hAnsi="Arial Armenian"/>
                <w:b/>
                <w:bCs/>
                <w:color w:val="000000"/>
                <w:sz w:val="20"/>
                <w:szCs w:val="20"/>
                <w:lang w:val="hy-AM"/>
              </w:rPr>
              <w:t>7349340</w:t>
            </w:r>
          </w:p>
        </w:tc>
      </w:tr>
    </w:tbl>
    <w:p w14:paraId="6D4C7229" w14:textId="77777777" w:rsidR="00F45185" w:rsidRDefault="00F45185" w:rsidP="00F45185">
      <w:pPr>
        <w:jc w:val="both"/>
        <w:rPr>
          <w:rFonts w:ascii="GHEA Grapalat" w:hAnsi="GHEA Grapalat" w:cs="Sylfaen"/>
          <w:sz w:val="20"/>
          <w:szCs w:val="20"/>
          <w:lang w:val="hy-AM"/>
        </w:rPr>
      </w:pPr>
    </w:p>
    <w:p w14:paraId="28C4897B" w14:textId="77777777" w:rsidR="00F45185" w:rsidRDefault="00F45185" w:rsidP="00F45185">
      <w:pPr>
        <w:jc w:val="both"/>
        <w:rPr>
          <w:rFonts w:ascii="GHEA Grapalat" w:hAnsi="GHEA Grapalat" w:cs="Sylfaen"/>
          <w:sz w:val="20"/>
          <w:szCs w:val="20"/>
          <w:lang w:val="hy-AM"/>
        </w:rPr>
      </w:pPr>
    </w:p>
    <w:p w14:paraId="16DAED75" w14:textId="77777777" w:rsidR="00F45185" w:rsidRDefault="00F45185" w:rsidP="00F45185">
      <w:pPr>
        <w:jc w:val="both"/>
        <w:rPr>
          <w:rFonts w:ascii="GHEA Grapalat" w:hAnsi="GHEA Grapalat" w:cs="Sylfaen"/>
          <w:sz w:val="20"/>
          <w:szCs w:val="20"/>
          <w:lang w:val="hy-AM"/>
        </w:rPr>
      </w:pPr>
    </w:p>
    <w:p w14:paraId="67D456B3" w14:textId="77777777" w:rsidR="00F45185" w:rsidRDefault="00F45185" w:rsidP="00F45185">
      <w:pPr>
        <w:jc w:val="both"/>
        <w:rPr>
          <w:rFonts w:ascii="GHEA Grapalat" w:hAnsi="GHEA Grapalat" w:cs="Sylfaen"/>
          <w:sz w:val="20"/>
          <w:szCs w:val="20"/>
          <w:lang w:val="hy-AM"/>
        </w:rPr>
      </w:pPr>
    </w:p>
    <w:p w14:paraId="580F0FE1" w14:textId="77777777" w:rsidR="00F45185" w:rsidRDefault="00F45185" w:rsidP="00F45185">
      <w:pPr>
        <w:jc w:val="both"/>
        <w:rPr>
          <w:rFonts w:ascii="GHEA Grapalat" w:hAnsi="GHEA Grapalat" w:cs="Sylfaen"/>
          <w:sz w:val="20"/>
          <w:szCs w:val="20"/>
          <w:lang w:val="hy-AM"/>
        </w:rPr>
      </w:pPr>
    </w:p>
    <w:p w14:paraId="54E1186F" w14:textId="77777777" w:rsidR="00F45185" w:rsidRPr="00D248FC" w:rsidRDefault="00F45185" w:rsidP="00F45185">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F45185" w:rsidRPr="009F3DC7" w14:paraId="5FC32255" w14:textId="77777777" w:rsidTr="007C61F8">
        <w:trPr>
          <w:jc w:val="center"/>
        </w:trPr>
        <w:tc>
          <w:tcPr>
            <w:tcW w:w="3794" w:type="dxa"/>
          </w:tcPr>
          <w:p w14:paraId="5A73312A" w14:textId="77777777" w:rsidR="00F45185" w:rsidRPr="009F3DC7" w:rsidRDefault="00F45185" w:rsidP="007C61F8">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032061B" w14:textId="77777777" w:rsidR="00F45185" w:rsidRPr="008C1A9F" w:rsidRDefault="00F45185" w:rsidP="007C61F8">
            <w:pPr>
              <w:widowControl w:val="0"/>
              <w:ind w:firstLine="34"/>
              <w:jc w:val="center"/>
              <w:rPr>
                <w:rFonts w:ascii="GHEA Grapalat" w:hAnsi="GHEA Grapalat"/>
                <w:lang w:val="en-US"/>
              </w:rPr>
            </w:pPr>
            <w:r>
              <w:rPr>
                <w:rFonts w:ascii="GHEA Grapalat" w:hAnsi="GHEA Grapalat"/>
                <w:lang w:val="en-US"/>
              </w:rPr>
              <w:t>____________________</w:t>
            </w:r>
          </w:p>
          <w:p w14:paraId="6A20F839" w14:textId="77777777" w:rsidR="00F45185" w:rsidRPr="008C1A9F" w:rsidRDefault="00F45185" w:rsidP="007C61F8">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DDF8850" w14:textId="77777777" w:rsidR="00F45185" w:rsidRPr="009F3DC7" w:rsidRDefault="00F45185" w:rsidP="007C61F8">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537D243A" w14:textId="77777777" w:rsidR="00F45185" w:rsidRPr="009F3DC7" w:rsidRDefault="00F45185" w:rsidP="007C61F8">
            <w:pPr>
              <w:widowControl w:val="0"/>
              <w:spacing w:after="160" w:line="360" w:lineRule="auto"/>
              <w:ind w:firstLine="34"/>
              <w:jc w:val="center"/>
              <w:rPr>
                <w:rFonts w:ascii="GHEA Grapalat" w:hAnsi="GHEA Grapalat"/>
              </w:rPr>
            </w:pPr>
          </w:p>
        </w:tc>
        <w:tc>
          <w:tcPr>
            <w:tcW w:w="4343" w:type="dxa"/>
          </w:tcPr>
          <w:p w14:paraId="02E3A3A2" w14:textId="77777777" w:rsidR="00F45185" w:rsidRPr="009F3DC7" w:rsidRDefault="00F45185" w:rsidP="007C61F8">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72093A2B" w14:textId="77777777" w:rsidR="00F45185" w:rsidRPr="008C1A9F" w:rsidRDefault="00F45185" w:rsidP="007C61F8">
            <w:pPr>
              <w:widowControl w:val="0"/>
              <w:ind w:firstLine="34"/>
              <w:jc w:val="center"/>
              <w:rPr>
                <w:rFonts w:ascii="GHEA Grapalat" w:hAnsi="GHEA Grapalat"/>
                <w:lang w:val="en-US"/>
              </w:rPr>
            </w:pPr>
            <w:r>
              <w:rPr>
                <w:rFonts w:ascii="GHEA Grapalat" w:hAnsi="GHEA Grapalat"/>
                <w:lang w:val="en-US"/>
              </w:rPr>
              <w:t>___________________</w:t>
            </w:r>
          </w:p>
          <w:p w14:paraId="670965ED" w14:textId="77777777" w:rsidR="00F45185" w:rsidRPr="008C1A9F" w:rsidRDefault="00F45185" w:rsidP="007C61F8">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E983200" w14:textId="77777777" w:rsidR="00F45185" w:rsidRPr="009F3DC7" w:rsidRDefault="00F45185" w:rsidP="007C61F8">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8B1C4E">
          <w:footnotePr>
            <w:pos w:val="beneathText"/>
          </w:footnotePr>
          <w:pgSz w:w="11907" w:h="16840" w:code="9"/>
          <w:pgMar w:top="993" w:right="1418" w:bottom="1418"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700B4DE6"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F45185">
        <w:rPr>
          <w:rFonts w:ascii="GHEA Grapalat" w:hAnsi="GHEA Grapalat"/>
          <w:bCs/>
        </w:rPr>
        <w:t>25/183</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05517D35" w:rsidR="001C41D7" w:rsidRPr="00D248FC" w:rsidRDefault="00F45185" w:rsidP="001C41D7">
      <w:pPr>
        <w:widowControl w:val="0"/>
        <w:spacing w:after="160" w:line="360" w:lineRule="auto"/>
        <w:jc w:val="center"/>
        <w:rPr>
          <w:rFonts w:ascii="Sylfaen" w:hAnsi="Sylfaen"/>
          <w:b/>
        </w:rPr>
      </w:pPr>
      <w:r>
        <w:rPr>
          <w:rFonts w:ascii="GHEA Grapalat" w:hAnsi="GHEA Grapalat"/>
          <w:bCs/>
          <w:sz w:val="22"/>
          <w:szCs w:val="22"/>
          <w:lang w:val="hy-AM"/>
        </w:rPr>
        <w:t>СТРОИТЕЛЬНЫЕ РАБОТЫ РАЗДЕВАЛКИ И САНУЗЛА НА 1-М ЭТАЖЕ ЗДАНИЯ, ПРИНАДЛЕЖАЩЕГО ОБЩИНЕ, ПРИМЫКАЮЩЕГО К АДМИНИСТРАТИВНОМУ ЗДАНИЮ АДМИНИСТРАТИВНОГО РАЙОНА АЧАПНЯК ГОРОДА ЕРЕВАНА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1C41D7" w:rsidRPr="009F3DC7" w14:paraId="19C102C1" w14:textId="77777777" w:rsidTr="00626DE1">
        <w:trPr>
          <w:gridAfter w:val="1"/>
          <w:wAfter w:w="597" w:type="dxa"/>
          <w:cantSplit/>
          <w:jc w:val="center"/>
        </w:trPr>
        <w:tc>
          <w:tcPr>
            <w:tcW w:w="816"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626DE1">
        <w:trPr>
          <w:gridAfter w:val="1"/>
          <w:wAfter w:w="597" w:type="dxa"/>
          <w:cantSplit/>
          <w:trHeight w:val="586"/>
          <w:jc w:val="center"/>
        </w:trPr>
        <w:tc>
          <w:tcPr>
            <w:tcW w:w="816"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C41D7" w:rsidRPr="009F3DC7" w14:paraId="407D0492" w14:textId="77777777" w:rsidTr="00F45185">
        <w:trPr>
          <w:gridAfter w:val="1"/>
          <w:wAfter w:w="597" w:type="dxa"/>
          <w:trHeight w:val="586"/>
          <w:jc w:val="center"/>
        </w:trPr>
        <w:tc>
          <w:tcPr>
            <w:tcW w:w="816" w:type="dxa"/>
            <w:vAlign w:val="center"/>
          </w:tcPr>
          <w:p w14:paraId="0E17D61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1DD6D2FE" w:rsidR="001C41D7" w:rsidRPr="004B22D8" w:rsidRDefault="00F45185" w:rsidP="00F45185">
            <w:pPr>
              <w:widowControl w:val="0"/>
              <w:spacing w:after="120"/>
              <w:jc w:val="center"/>
              <w:rPr>
                <w:rFonts w:ascii="GHEA Grapalat" w:hAnsi="GHEA Grapalat"/>
                <w:sz w:val="20"/>
                <w:szCs w:val="20"/>
                <w:lang w:val="hy-AM"/>
              </w:rPr>
            </w:pPr>
            <w:r>
              <w:rPr>
                <w:rFonts w:ascii="GHEA Grapalat" w:hAnsi="GHEA Grapalat" w:cs="Calibri"/>
                <w:color w:val="000000"/>
                <w:sz w:val="20"/>
                <w:szCs w:val="20"/>
              </w:rPr>
              <w:t>Строительные работы раздевалки и санузла на 1-м этаже здания, принадлежащего общине, примыкающего к административному зданию административного района Ачапняк города Еревана</w:t>
            </w:r>
          </w:p>
        </w:tc>
        <w:tc>
          <w:tcPr>
            <w:tcW w:w="3060" w:type="dxa"/>
            <w:gridSpan w:val="3"/>
            <w:vAlign w:val="center"/>
          </w:tcPr>
          <w:p w14:paraId="3E61E088" w14:textId="759DB261" w:rsidR="001C41D7" w:rsidRPr="007A068C" w:rsidRDefault="00A17453" w:rsidP="00626DE1">
            <w:pPr>
              <w:widowControl w:val="0"/>
              <w:spacing w:after="120"/>
              <w:jc w:val="center"/>
              <w:rPr>
                <w:rFonts w:ascii="GHEA Grapalat" w:hAnsi="GHEA Grapalat"/>
                <w:sz w:val="18"/>
                <w:szCs w:val="20"/>
              </w:rPr>
            </w:pPr>
            <w:r w:rsidRPr="00A17453">
              <w:rPr>
                <w:rFonts w:ascii="GHEA Grapalat" w:hAnsi="GHEA Grapalat"/>
                <w:sz w:val="18"/>
                <w:szCs w:val="20"/>
              </w:rPr>
              <w:t>Строительные работы, предусмотренные договором, начинаются с даты вступления в силу договора на оказание услуг по техническому надзору.</w:t>
            </w:r>
          </w:p>
        </w:tc>
        <w:tc>
          <w:tcPr>
            <w:tcW w:w="1980" w:type="dxa"/>
            <w:vAlign w:val="center"/>
          </w:tcPr>
          <w:p w14:paraId="4BEF903B" w14:textId="73399346" w:rsidR="001C41D7" w:rsidRPr="00D248FC" w:rsidRDefault="00A17453" w:rsidP="00626DE1">
            <w:pPr>
              <w:widowControl w:val="0"/>
              <w:spacing w:after="120"/>
              <w:jc w:val="center"/>
              <w:rPr>
                <w:rFonts w:ascii="GHEA Grapalat" w:hAnsi="GHEA Grapalat"/>
                <w:sz w:val="18"/>
                <w:szCs w:val="20"/>
                <w:lang w:val="hy-AM"/>
              </w:rPr>
            </w:pPr>
            <w:r w:rsidRPr="00A17453">
              <w:rPr>
                <w:rFonts w:ascii="GHEA Grapalat" w:hAnsi="GHEA Grapalat"/>
                <w:sz w:val="18"/>
                <w:szCs w:val="20"/>
              </w:rPr>
              <w:t xml:space="preserve">до </w:t>
            </w:r>
            <w:r w:rsidR="00F45185">
              <w:rPr>
                <w:rFonts w:ascii="GHEA Grapalat" w:hAnsi="GHEA Grapalat"/>
                <w:sz w:val="18"/>
                <w:szCs w:val="20"/>
                <w:lang w:val="hy-AM"/>
              </w:rPr>
              <w:t>6</w:t>
            </w:r>
            <w:r w:rsidRPr="00A17453">
              <w:rPr>
                <w:rFonts w:ascii="GHEA Grapalat" w:hAnsi="GHEA Grapalat"/>
                <w:sz w:val="18"/>
                <w:szCs w:val="20"/>
              </w:rPr>
              <w:t>0-го календарного дня включительно</w:t>
            </w:r>
          </w:p>
        </w:tc>
      </w:tr>
      <w:tr w:rsidR="001C41D7" w:rsidRPr="009F3DC7" w14:paraId="651EC39E" w14:textId="77777777" w:rsidTr="00626D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485230AD"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F45185">
        <w:rPr>
          <w:rFonts w:ascii="GHEA Grapalat" w:hAnsi="GHEA Grapalat"/>
          <w:bCs/>
        </w:rPr>
        <w:t>25/183</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Default="00F30C3E" w:rsidP="00F30C3E">
      <w:pPr>
        <w:widowControl w:val="0"/>
        <w:tabs>
          <w:tab w:val="left" w:pos="1230"/>
          <w:tab w:val="center" w:pos="4819"/>
        </w:tabs>
        <w:spacing w:after="160" w:line="360" w:lineRule="auto"/>
        <w:ind w:firstLine="567"/>
        <w:rPr>
          <w:lang w:val="en-US"/>
        </w:rPr>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080"/>
        <w:gridCol w:w="1890"/>
        <w:gridCol w:w="540"/>
        <w:gridCol w:w="616"/>
        <w:gridCol w:w="431"/>
        <w:gridCol w:w="556"/>
        <w:gridCol w:w="436"/>
        <w:gridCol w:w="515"/>
        <w:gridCol w:w="477"/>
        <w:gridCol w:w="659"/>
        <w:gridCol w:w="601"/>
        <w:gridCol w:w="663"/>
        <w:gridCol w:w="594"/>
        <w:gridCol w:w="644"/>
        <w:gridCol w:w="581"/>
      </w:tblGrid>
      <w:tr w:rsidR="001C41D7" w:rsidRPr="00685FDC" w14:paraId="67170ACF" w14:textId="77777777" w:rsidTr="00626DE1">
        <w:trPr>
          <w:jc w:val="center"/>
        </w:trPr>
        <w:tc>
          <w:tcPr>
            <w:tcW w:w="10955" w:type="dxa"/>
            <w:gridSpan w:val="16"/>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7A068C">
        <w:trPr>
          <w:jc w:val="center"/>
        </w:trPr>
        <w:tc>
          <w:tcPr>
            <w:tcW w:w="67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08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89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3"/>
            <w:vAlign w:val="center"/>
          </w:tcPr>
          <w:p w14:paraId="521E0A7E" w14:textId="77777777"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7A068C">
        <w:trPr>
          <w:cantSplit/>
          <w:trHeight w:val="1134"/>
          <w:jc w:val="center"/>
        </w:trPr>
        <w:tc>
          <w:tcPr>
            <w:tcW w:w="67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08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89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7A068C" w:rsidRPr="00685FDC" w14:paraId="7659F944" w14:textId="77777777" w:rsidTr="007A068C">
        <w:trPr>
          <w:cantSplit/>
          <w:trHeight w:val="2840"/>
          <w:jc w:val="center"/>
        </w:trPr>
        <w:tc>
          <w:tcPr>
            <w:tcW w:w="672" w:type="dxa"/>
          </w:tcPr>
          <w:p w14:paraId="2AEE521E" w14:textId="77777777" w:rsidR="007A068C" w:rsidRPr="00D9213C" w:rsidRDefault="007A068C" w:rsidP="007A068C">
            <w:pPr>
              <w:widowControl w:val="0"/>
              <w:spacing w:after="120"/>
              <w:jc w:val="center"/>
              <w:rPr>
                <w:rFonts w:ascii="GHEA Grapalat" w:hAnsi="GHEA Grapalat"/>
                <w:sz w:val="20"/>
                <w:szCs w:val="16"/>
              </w:rPr>
            </w:pPr>
          </w:p>
          <w:p w14:paraId="13D11A33" w14:textId="77777777" w:rsidR="007A068C" w:rsidRPr="00D9213C" w:rsidRDefault="007A068C" w:rsidP="007A068C">
            <w:pPr>
              <w:widowControl w:val="0"/>
              <w:spacing w:after="120"/>
              <w:jc w:val="center"/>
              <w:rPr>
                <w:rFonts w:ascii="GHEA Grapalat" w:hAnsi="GHEA Grapalat"/>
                <w:sz w:val="20"/>
                <w:szCs w:val="16"/>
              </w:rPr>
            </w:pPr>
          </w:p>
          <w:p w14:paraId="57E6CD13" w14:textId="77777777" w:rsidR="007A068C" w:rsidRPr="00D9213C" w:rsidRDefault="007A068C" w:rsidP="007A068C">
            <w:pPr>
              <w:widowControl w:val="0"/>
              <w:spacing w:after="120"/>
              <w:jc w:val="center"/>
              <w:rPr>
                <w:rFonts w:ascii="GHEA Grapalat" w:hAnsi="GHEA Grapalat"/>
                <w:sz w:val="20"/>
                <w:szCs w:val="16"/>
              </w:rPr>
            </w:pPr>
          </w:p>
          <w:p w14:paraId="4C5634BB" w14:textId="77777777" w:rsidR="007A068C" w:rsidRPr="00D9213C" w:rsidRDefault="007A068C" w:rsidP="007A068C">
            <w:pPr>
              <w:widowControl w:val="0"/>
              <w:spacing w:after="120"/>
              <w:jc w:val="center"/>
              <w:rPr>
                <w:rFonts w:ascii="GHEA Grapalat" w:hAnsi="GHEA Grapalat"/>
                <w:sz w:val="20"/>
                <w:szCs w:val="16"/>
              </w:rPr>
            </w:pPr>
          </w:p>
          <w:p w14:paraId="2231DA2E" w14:textId="77777777" w:rsidR="007A068C" w:rsidRPr="00D9213C" w:rsidRDefault="007A068C" w:rsidP="007A068C">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080" w:type="dxa"/>
            <w:vAlign w:val="center"/>
          </w:tcPr>
          <w:p w14:paraId="6D8BCDEE" w14:textId="2B9D0F37" w:rsidR="007A068C" w:rsidRPr="00075212" w:rsidRDefault="00F45185" w:rsidP="007A068C">
            <w:pPr>
              <w:jc w:val="center"/>
              <w:rPr>
                <w:rFonts w:ascii="GHEA Grapalat" w:hAnsi="GHEA Grapalat"/>
                <w:sz w:val="22"/>
                <w:szCs w:val="20"/>
                <w:lang w:val="hy-AM"/>
              </w:rPr>
            </w:pPr>
            <w:r>
              <w:rPr>
                <w:rFonts w:ascii="GHEA Grapalat" w:hAnsi="GHEA Grapalat" w:cs="Calibri"/>
                <w:color w:val="2C2D2E"/>
                <w:sz w:val="18"/>
                <w:szCs w:val="18"/>
                <w:lang w:val="hy-AM"/>
              </w:rPr>
              <w:t>45461100/21</w:t>
            </w:r>
          </w:p>
        </w:tc>
        <w:tc>
          <w:tcPr>
            <w:tcW w:w="1890" w:type="dxa"/>
            <w:vAlign w:val="center"/>
          </w:tcPr>
          <w:p w14:paraId="27681EA5" w14:textId="3C7D56B0" w:rsidR="007A068C" w:rsidRPr="009A7699" w:rsidRDefault="00F45185" w:rsidP="007A068C">
            <w:pPr>
              <w:widowControl w:val="0"/>
              <w:spacing w:after="120"/>
              <w:jc w:val="center"/>
              <w:rPr>
                <w:rFonts w:ascii="GHEA Grapalat" w:hAnsi="GHEA Grapalat"/>
                <w:sz w:val="14"/>
                <w:szCs w:val="16"/>
              </w:rPr>
            </w:pPr>
            <w:r>
              <w:rPr>
                <w:rFonts w:ascii="GHEA Grapalat" w:hAnsi="GHEA Grapalat" w:cs="Calibri"/>
                <w:color w:val="000000"/>
                <w:sz w:val="20"/>
                <w:szCs w:val="20"/>
              </w:rPr>
              <w:t>Строительные работы раздевалки и санузла на 1-м этаже здания, принадлежащего общине, примыкающего к административному зданию административного района Ачапняк города Еревана</w:t>
            </w:r>
          </w:p>
        </w:tc>
        <w:tc>
          <w:tcPr>
            <w:tcW w:w="540" w:type="dxa"/>
            <w:textDirection w:val="btLr"/>
          </w:tcPr>
          <w:p w14:paraId="606C6B18" w14:textId="77777777" w:rsidR="007A068C" w:rsidRPr="00685FDC" w:rsidRDefault="007A068C" w:rsidP="007A068C">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616" w:type="dxa"/>
            <w:textDirection w:val="btLr"/>
          </w:tcPr>
          <w:p w14:paraId="3A5558AD" w14:textId="77777777" w:rsidR="007A068C" w:rsidRPr="00685FDC" w:rsidRDefault="007A068C" w:rsidP="007A068C">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431" w:type="dxa"/>
            <w:textDirection w:val="btLr"/>
            <w:vAlign w:val="center"/>
          </w:tcPr>
          <w:p w14:paraId="7737C055" w14:textId="77777777" w:rsidR="007A068C" w:rsidRPr="00685FDC" w:rsidRDefault="007A068C" w:rsidP="007A068C">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556" w:type="dxa"/>
            <w:textDirection w:val="btLr"/>
            <w:vAlign w:val="center"/>
          </w:tcPr>
          <w:p w14:paraId="30DA74C4" w14:textId="77777777" w:rsidR="007A068C" w:rsidRPr="00685FDC" w:rsidRDefault="007A068C" w:rsidP="007A068C">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436" w:type="dxa"/>
            <w:textDirection w:val="btLr"/>
            <w:vAlign w:val="center"/>
          </w:tcPr>
          <w:p w14:paraId="47BE4EA8" w14:textId="77777777" w:rsidR="007A068C" w:rsidRPr="00685FDC" w:rsidRDefault="007A068C" w:rsidP="007A068C">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515" w:type="dxa"/>
            <w:textDirection w:val="btLr"/>
            <w:vAlign w:val="center"/>
          </w:tcPr>
          <w:p w14:paraId="6ADC597F" w14:textId="77777777" w:rsidR="007A068C" w:rsidRPr="00685FDC" w:rsidRDefault="007A068C" w:rsidP="007A068C">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477" w:type="dxa"/>
            <w:textDirection w:val="btLr"/>
            <w:vAlign w:val="center"/>
          </w:tcPr>
          <w:p w14:paraId="22624E81" w14:textId="34951C57" w:rsidR="007A068C" w:rsidRPr="00685FDC" w:rsidRDefault="007A068C" w:rsidP="007A068C">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659" w:type="dxa"/>
            <w:textDirection w:val="btLr"/>
            <w:vAlign w:val="center"/>
          </w:tcPr>
          <w:p w14:paraId="306A7DF6" w14:textId="43CA2DDC" w:rsidR="007A068C" w:rsidRPr="00685FDC" w:rsidRDefault="00A17453" w:rsidP="007A068C">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601" w:type="dxa"/>
            <w:textDirection w:val="btLr"/>
            <w:vAlign w:val="center"/>
          </w:tcPr>
          <w:p w14:paraId="006F0AB5" w14:textId="2F8C163E" w:rsidR="007A068C" w:rsidRPr="00685FDC" w:rsidRDefault="00F45185" w:rsidP="007A068C">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663" w:type="dxa"/>
            <w:textDirection w:val="btLr"/>
            <w:vAlign w:val="center"/>
          </w:tcPr>
          <w:p w14:paraId="3EFA680B" w14:textId="77777777" w:rsidR="007A068C" w:rsidRPr="00685FDC" w:rsidRDefault="007A068C" w:rsidP="007A068C">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594" w:type="dxa"/>
            <w:textDirection w:val="btLr"/>
            <w:vAlign w:val="center"/>
          </w:tcPr>
          <w:p w14:paraId="277640DF" w14:textId="77777777" w:rsidR="007A068C" w:rsidRPr="00685FDC" w:rsidRDefault="007A068C" w:rsidP="007A068C">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644" w:type="dxa"/>
            <w:textDirection w:val="btLr"/>
            <w:vAlign w:val="center"/>
          </w:tcPr>
          <w:p w14:paraId="7EA365E7" w14:textId="77777777" w:rsidR="007A068C" w:rsidRPr="00685FDC" w:rsidRDefault="007A068C" w:rsidP="007A068C">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581" w:type="dxa"/>
            <w:textDirection w:val="btLr"/>
            <w:vAlign w:val="center"/>
          </w:tcPr>
          <w:p w14:paraId="5D894647" w14:textId="77777777" w:rsidR="007A068C" w:rsidRPr="00685FDC" w:rsidRDefault="007A068C" w:rsidP="007A068C">
            <w:pPr>
              <w:widowControl w:val="0"/>
              <w:spacing w:after="120"/>
              <w:ind w:left="-95" w:right="-88"/>
              <w:jc w:val="center"/>
              <w:rPr>
                <w:rFonts w:ascii="GHEA Grapalat" w:hAnsi="GHEA Grapalat"/>
                <w:b/>
                <w:sz w:val="14"/>
                <w:szCs w:val="16"/>
              </w:rPr>
            </w:pPr>
            <w:r>
              <w:rPr>
                <w:rFonts w:ascii="GHEA Grapalat" w:hAnsi="GHEA Grapalat"/>
                <w:color w:val="000000"/>
                <w:sz w:val="20"/>
                <w:szCs w:val="20"/>
              </w:rPr>
              <w:t>100%</w:t>
            </w:r>
          </w:p>
        </w:tc>
      </w:tr>
    </w:tbl>
    <w:p w14:paraId="74BC9FFC" w14:textId="77777777" w:rsidR="001C41D7" w:rsidRPr="00685FDC" w:rsidRDefault="001C41D7" w:rsidP="001C41D7">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D248FC" w:rsidRDefault="001C41D7" w:rsidP="001C41D7">
      <w:pPr>
        <w:tabs>
          <w:tab w:val="left" w:pos="3850"/>
        </w:tabs>
        <w:rPr>
          <w:rFonts w:ascii="GHEA Grapalat" w:hAnsi="GHEA Grapalat"/>
          <w:sz w:val="28"/>
          <w:szCs w:val="28"/>
        </w:rPr>
        <w:sectPr w:rsidR="001C41D7" w:rsidRPr="00D248FC" w:rsidSect="001C41D7">
          <w:footnotePr>
            <w:pos w:val="beneathText"/>
          </w:footnotePr>
          <w:pgSz w:w="11907" w:h="16840" w:code="9"/>
          <w:pgMar w:top="1800" w:right="1440" w:bottom="1800" w:left="1440" w:header="562" w:footer="562" w:gutter="0"/>
          <w:cols w:space="720"/>
          <w:docGrid w:linePitch="326"/>
        </w:sectPr>
      </w:pPr>
    </w:p>
    <w:p w14:paraId="78002931" w14:textId="77777777" w:rsidR="001C41D7" w:rsidRPr="00B138F3" w:rsidRDefault="001C41D7" w:rsidP="001C41D7">
      <w:pPr>
        <w:widowControl w:val="0"/>
        <w:spacing w:after="160"/>
        <w:rPr>
          <w:rFonts w:ascii="GHEA Grapalat" w:hAnsi="GHEA Grapalat"/>
          <w:i/>
        </w:rPr>
      </w:pPr>
    </w:p>
    <w:p w14:paraId="48D1C7C2" w14:textId="77777777" w:rsidR="00FC44B8" w:rsidRPr="00B138F3" w:rsidRDefault="00FC44B8" w:rsidP="001C41D7">
      <w:pPr>
        <w:widowControl w:val="0"/>
        <w:spacing w:after="160" w:line="360" w:lineRule="auto"/>
        <w:rPr>
          <w:rFonts w:ascii="GHEA Grapalat" w:hAnsi="GHEA Grapalat"/>
          <w:i/>
        </w:rPr>
      </w:pPr>
    </w:p>
    <w:sectPr w:rsidR="00FC44B8" w:rsidRPr="00B138F3"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8F3E4" w14:textId="77777777" w:rsidR="00EF36DC" w:rsidRDefault="00EF36DC">
      <w:r>
        <w:separator/>
      </w:r>
    </w:p>
  </w:endnote>
  <w:endnote w:type="continuationSeparator" w:id="0">
    <w:p w14:paraId="404556BF" w14:textId="77777777" w:rsidR="00EF36DC" w:rsidRDefault="00EF3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F213F" w14:textId="77777777" w:rsidR="00EF36DC" w:rsidRDefault="00EF36DC">
      <w:r>
        <w:separator/>
      </w:r>
    </w:p>
  </w:footnote>
  <w:footnote w:type="continuationSeparator" w:id="0">
    <w:p w14:paraId="13B8A6C7" w14:textId="77777777" w:rsidR="00EF36DC" w:rsidRDefault="00EF36DC">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3"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4"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299E4533"/>
    <w:multiLevelType w:val="hybridMultilevel"/>
    <w:tmpl w:val="E67A5884"/>
    <w:lvl w:ilvl="0" w:tplc="0409000F">
      <w:start w:val="1"/>
      <w:numFmt w:val="decimal"/>
      <w:lvlText w:val="%1."/>
      <w:lvlJc w:val="left"/>
      <w:pPr>
        <w:ind w:left="720" w:hanging="360"/>
      </w:pPr>
    </w:lvl>
    <w:lvl w:ilvl="1" w:tplc="BFD85D8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9F56688"/>
    <w:multiLevelType w:val="hybridMultilevel"/>
    <w:tmpl w:val="67267680"/>
    <w:lvl w:ilvl="0" w:tplc="0409000F">
      <w:start w:val="1"/>
      <w:numFmt w:val="decimal"/>
      <w:lvlText w:val="%1."/>
      <w:lvlJc w:val="left"/>
      <w:pPr>
        <w:ind w:left="1665" w:hanging="360"/>
      </w:pPr>
    </w:lvl>
    <w:lvl w:ilvl="1" w:tplc="04090019" w:tentative="1">
      <w:start w:val="1"/>
      <w:numFmt w:val="lowerLetter"/>
      <w:lvlText w:val="%2."/>
      <w:lvlJc w:val="left"/>
      <w:pPr>
        <w:ind w:left="2385" w:hanging="360"/>
      </w:pPr>
    </w:lvl>
    <w:lvl w:ilvl="2" w:tplc="0409001B" w:tentative="1">
      <w:start w:val="1"/>
      <w:numFmt w:val="lowerRoman"/>
      <w:lvlText w:val="%3."/>
      <w:lvlJc w:val="right"/>
      <w:pPr>
        <w:ind w:left="3105" w:hanging="180"/>
      </w:pPr>
    </w:lvl>
    <w:lvl w:ilvl="3" w:tplc="0409000F" w:tentative="1">
      <w:start w:val="1"/>
      <w:numFmt w:val="decimal"/>
      <w:lvlText w:val="%4."/>
      <w:lvlJc w:val="left"/>
      <w:pPr>
        <w:ind w:left="3825" w:hanging="360"/>
      </w:pPr>
    </w:lvl>
    <w:lvl w:ilvl="4" w:tplc="04090019" w:tentative="1">
      <w:start w:val="1"/>
      <w:numFmt w:val="lowerLetter"/>
      <w:lvlText w:val="%5."/>
      <w:lvlJc w:val="left"/>
      <w:pPr>
        <w:ind w:left="4545" w:hanging="360"/>
      </w:pPr>
    </w:lvl>
    <w:lvl w:ilvl="5" w:tplc="0409001B" w:tentative="1">
      <w:start w:val="1"/>
      <w:numFmt w:val="lowerRoman"/>
      <w:lvlText w:val="%6."/>
      <w:lvlJc w:val="right"/>
      <w:pPr>
        <w:ind w:left="5265" w:hanging="180"/>
      </w:pPr>
    </w:lvl>
    <w:lvl w:ilvl="6" w:tplc="0409000F" w:tentative="1">
      <w:start w:val="1"/>
      <w:numFmt w:val="decimal"/>
      <w:lvlText w:val="%7."/>
      <w:lvlJc w:val="left"/>
      <w:pPr>
        <w:ind w:left="5985" w:hanging="360"/>
      </w:pPr>
    </w:lvl>
    <w:lvl w:ilvl="7" w:tplc="04090019" w:tentative="1">
      <w:start w:val="1"/>
      <w:numFmt w:val="lowerLetter"/>
      <w:lvlText w:val="%8."/>
      <w:lvlJc w:val="left"/>
      <w:pPr>
        <w:ind w:left="6705" w:hanging="360"/>
      </w:pPr>
    </w:lvl>
    <w:lvl w:ilvl="8" w:tplc="0409001B" w:tentative="1">
      <w:start w:val="1"/>
      <w:numFmt w:val="lowerRoman"/>
      <w:lvlText w:val="%9."/>
      <w:lvlJc w:val="right"/>
      <w:pPr>
        <w:ind w:left="7425" w:hanging="180"/>
      </w:pPr>
    </w:lvl>
  </w:abstractNum>
  <w:abstractNum w:abstractNumId="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4"/>
  </w:num>
  <w:num w:numId="2" w16cid:durableId="1994988477">
    <w:abstractNumId w:val="2"/>
  </w:num>
  <w:num w:numId="3" w16cid:durableId="1056274121">
    <w:abstractNumId w:val="1"/>
  </w:num>
  <w:num w:numId="4" w16cid:durableId="1485118917">
    <w:abstractNumId w:val="0"/>
  </w:num>
  <w:num w:numId="5" w16cid:durableId="1367367068">
    <w:abstractNumId w:val="3"/>
  </w:num>
  <w:num w:numId="6" w16cid:durableId="1846703372">
    <w:abstractNumId w:val="10"/>
  </w:num>
  <w:num w:numId="7" w16cid:durableId="1765688183">
    <w:abstractNumId w:val="9"/>
  </w:num>
  <w:num w:numId="8" w16cid:durableId="1196889658">
    <w:abstractNumId w:val="5"/>
  </w:num>
  <w:num w:numId="9" w16cid:durableId="1257862318">
    <w:abstractNumId w:val="7"/>
  </w:num>
  <w:num w:numId="10" w16cid:durableId="1724938192">
    <w:abstractNumId w:val="6"/>
  </w:num>
  <w:num w:numId="11" w16cid:durableId="353502600">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2B0"/>
    <w:rsid w:val="00073430"/>
    <w:rsid w:val="000735B0"/>
    <w:rsid w:val="00073A04"/>
    <w:rsid w:val="00073A09"/>
    <w:rsid w:val="00073DA4"/>
    <w:rsid w:val="00074992"/>
    <w:rsid w:val="00074CC1"/>
    <w:rsid w:val="00075212"/>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E15"/>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46D"/>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4C77"/>
    <w:rsid w:val="0038517B"/>
    <w:rsid w:val="00385C27"/>
    <w:rsid w:val="00386E4B"/>
    <w:rsid w:val="003871DA"/>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FE2"/>
    <w:rsid w:val="003D3794"/>
    <w:rsid w:val="003D395E"/>
    <w:rsid w:val="003D3964"/>
    <w:rsid w:val="003D3EB8"/>
    <w:rsid w:val="003D4A9C"/>
    <w:rsid w:val="003D4FD0"/>
    <w:rsid w:val="003D52B6"/>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147"/>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34E"/>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03D"/>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BB9"/>
    <w:rsid w:val="007A5778"/>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1C4E"/>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453"/>
    <w:rsid w:val="00A17ABE"/>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491"/>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1E67"/>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B1A"/>
    <w:rsid w:val="00CF5D6D"/>
    <w:rsid w:val="00CF6F1A"/>
    <w:rsid w:val="00CF7A4E"/>
    <w:rsid w:val="00D00401"/>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2F9"/>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6DC"/>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CFA"/>
    <w:rsid w:val="00F36AD3"/>
    <w:rsid w:val="00F36E1F"/>
    <w:rsid w:val="00F37254"/>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974"/>
    <w:rsid w:val="00F43A66"/>
    <w:rsid w:val="00F43DE4"/>
    <w:rsid w:val="00F43FFD"/>
    <w:rsid w:val="00F449C0"/>
    <w:rsid w:val="00F44B31"/>
    <w:rsid w:val="00F45185"/>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uiPriority w:val="99"/>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4916</TotalTime>
  <Pages>1</Pages>
  <Words>24084</Words>
  <Characters>137285</Characters>
  <Application>Microsoft Office Word</Application>
  <DocSecurity>0</DocSecurity>
  <Lines>1144</Lines>
  <Paragraphs>322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161047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1985</cp:revision>
  <cp:lastPrinted>2018-02-16T07:12:00Z</cp:lastPrinted>
  <dcterms:created xsi:type="dcterms:W3CDTF">2019-10-28T07:04:00Z</dcterms:created>
  <dcterms:modified xsi:type="dcterms:W3CDTF">2025-09-30T07:33:00Z</dcterms:modified>
</cp:coreProperties>
</file>